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DD9" w:rsidRDefault="000B4492" w:rsidP="00D476AD">
      <w:pPr>
        <w:pStyle w:val="10"/>
        <w:keepNext/>
        <w:keepLines/>
        <w:shd w:val="clear" w:color="auto" w:fill="auto"/>
        <w:spacing w:after="0" w:line="240" w:lineRule="auto"/>
        <w:ind w:left="60" w:right="40"/>
        <w:jc w:val="center"/>
        <w:rPr>
          <w:b/>
          <w:bCs/>
          <w:sz w:val="28"/>
          <w:szCs w:val="28"/>
        </w:rPr>
      </w:pPr>
      <w:bookmarkStart w:id="0" w:name="bookmark0"/>
      <w:r>
        <w:rPr>
          <w:noProof/>
          <w:lang w:eastAsia="ru-RU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82550</wp:posOffset>
            </wp:positionV>
            <wp:extent cx="1802765" cy="1682115"/>
            <wp:effectExtent l="0" t="0" r="6985" b="0"/>
            <wp:wrapThrough wrapText="bothSides">
              <wp:wrapPolygon edited="0">
                <wp:start x="7989" y="0"/>
                <wp:lineTo x="6163" y="489"/>
                <wp:lineTo x="1826" y="3180"/>
                <wp:lineTo x="0" y="7583"/>
                <wp:lineTo x="0" y="13454"/>
                <wp:lineTo x="685" y="15656"/>
                <wp:lineTo x="3880" y="19570"/>
                <wp:lineTo x="4108" y="19814"/>
                <wp:lineTo x="7989" y="21282"/>
                <wp:lineTo x="8445" y="21282"/>
                <wp:lineTo x="13010" y="21282"/>
                <wp:lineTo x="13695" y="21282"/>
                <wp:lineTo x="17119" y="19814"/>
                <wp:lineTo x="20771" y="15900"/>
                <wp:lineTo x="21455" y="13210"/>
                <wp:lineTo x="21455" y="7828"/>
                <wp:lineTo x="20542" y="5626"/>
                <wp:lineTo x="19858" y="3425"/>
                <wp:lineTo x="15293" y="489"/>
                <wp:lineTo x="13467" y="0"/>
                <wp:lineTo x="7989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168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77A91" w:rsidRDefault="00777A91" w:rsidP="00777A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48"/>
          <w:szCs w:val="48"/>
          <w:shd w:val="clear" w:color="auto" w:fill="FFFFFF"/>
        </w:rPr>
      </w:pPr>
      <w:bookmarkStart w:id="1" w:name="_Hlk55555279"/>
      <w:bookmarkEnd w:id="1"/>
      <w:proofErr w:type="spellStart"/>
      <w:r w:rsidRPr="00777A91">
        <w:rPr>
          <w:rFonts w:ascii="Times New Roman" w:hAnsi="Times New Roman" w:cs="Times New Roman"/>
          <w:b/>
          <w:bCs/>
          <w:color w:val="002060"/>
          <w:sz w:val="48"/>
          <w:szCs w:val="48"/>
          <w:shd w:val="clear" w:color="auto" w:fill="FFFFFF"/>
        </w:rPr>
        <w:t>Онлайн-тестирование</w:t>
      </w:r>
      <w:proofErr w:type="spellEnd"/>
      <w:r w:rsidRPr="00777A91">
        <w:rPr>
          <w:rFonts w:ascii="Times New Roman" w:hAnsi="Times New Roman" w:cs="Times New Roman"/>
          <w:b/>
          <w:bCs/>
          <w:color w:val="002060"/>
          <w:sz w:val="48"/>
          <w:szCs w:val="48"/>
          <w:shd w:val="clear" w:color="auto" w:fill="FFFFFF"/>
        </w:rPr>
        <w:t xml:space="preserve"> </w:t>
      </w:r>
    </w:p>
    <w:p w:rsidR="00777A91" w:rsidRPr="00777A91" w:rsidRDefault="00777A91" w:rsidP="00777A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48"/>
          <w:szCs w:val="48"/>
          <w:shd w:val="clear" w:color="auto" w:fill="FFFFFF"/>
        </w:rPr>
      </w:pPr>
      <w:r w:rsidRPr="00777A91">
        <w:rPr>
          <w:rFonts w:ascii="Times New Roman" w:hAnsi="Times New Roman" w:cs="Times New Roman"/>
          <w:b/>
          <w:bCs/>
          <w:color w:val="002060"/>
          <w:sz w:val="48"/>
          <w:szCs w:val="48"/>
          <w:shd w:val="clear" w:color="auto" w:fill="FFFFFF"/>
        </w:rPr>
        <w:t>по профессиональной ориентации</w:t>
      </w:r>
    </w:p>
    <w:bookmarkEnd w:id="0"/>
    <w:p w:rsidR="00F67053" w:rsidRPr="00777A91" w:rsidRDefault="00F67053" w:rsidP="00D476AD">
      <w:pPr>
        <w:pStyle w:val="10"/>
        <w:keepNext/>
        <w:keepLines/>
        <w:shd w:val="clear" w:color="auto" w:fill="auto"/>
        <w:spacing w:after="0" w:line="240" w:lineRule="auto"/>
        <w:ind w:left="60" w:right="40"/>
        <w:jc w:val="center"/>
        <w:rPr>
          <w:b/>
          <w:bCs/>
          <w:sz w:val="48"/>
          <w:szCs w:val="48"/>
        </w:rPr>
      </w:pPr>
    </w:p>
    <w:p w:rsidR="00585726" w:rsidRDefault="00585726" w:rsidP="00585726">
      <w:pPr>
        <w:pStyle w:val="10"/>
        <w:keepNext/>
        <w:keepLines/>
        <w:shd w:val="clear" w:color="auto" w:fill="auto"/>
        <w:spacing w:after="0" w:line="240" w:lineRule="auto"/>
        <w:ind w:left="60" w:right="40"/>
      </w:pPr>
    </w:p>
    <w:p w:rsidR="00372DD9" w:rsidRDefault="00372DD9" w:rsidP="00366284">
      <w:pPr>
        <w:pStyle w:val="20"/>
        <w:shd w:val="clear" w:color="auto" w:fill="auto"/>
        <w:tabs>
          <w:tab w:val="left" w:pos="2977"/>
        </w:tabs>
        <w:spacing w:before="0" w:after="0"/>
        <w:ind w:right="40"/>
        <w:rPr>
          <w:b/>
          <w:bCs/>
          <w:sz w:val="28"/>
          <w:szCs w:val="28"/>
        </w:rPr>
      </w:pPr>
    </w:p>
    <w:p w:rsidR="00777A91" w:rsidRDefault="00777A91" w:rsidP="00777A91">
      <w:pPr>
        <w:pStyle w:val="30"/>
        <w:shd w:val="clear" w:color="auto" w:fill="auto"/>
        <w:spacing w:before="0" w:after="0" w:line="240" w:lineRule="auto"/>
        <w:ind w:left="20"/>
        <w:rPr>
          <w:sz w:val="32"/>
          <w:szCs w:val="32"/>
        </w:rPr>
      </w:pPr>
    </w:p>
    <w:p w:rsidR="00777A91" w:rsidRPr="00C326FF" w:rsidRDefault="00372DD9" w:rsidP="00777A91">
      <w:pPr>
        <w:pStyle w:val="30"/>
        <w:shd w:val="clear" w:color="auto" w:fill="auto"/>
        <w:spacing w:before="0" w:after="0" w:line="240" w:lineRule="auto"/>
        <w:ind w:left="20"/>
        <w:jc w:val="center"/>
        <w:rPr>
          <w:sz w:val="32"/>
          <w:szCs w:val="32"/>
        </w:rPr>
      </w:pPr>
      <w:r w:rsidRPr="00B45681">
        <w:rPr>
          <w:sz w:val="32"/>
          <w:szCs w:val="32"/>
        </w:rPr>
        <w:t xml:space="preserve">Для получения </w:t>
      </w:r>
      <w:r w:rsidR="009E2E47" w:rsidRPr="00B45681">
        <w:rPr>
          <w:sz w:val="32"/>
          <w:szCs w:val="32"/>
        </w:rPr>
        <w:t xml:space="preserve">государственной </w:t>
      </w:r>
      <w:r w:rsidRPr="00B45681">
        <w:rPr>
          <w:sz w:val="32"/>
          <w:szCs w:val="32"/>
        </w:rPr>
        <w:t>услуги</w:t>
      </w:r>
      <w:r w:rsidR="009E2E47" w:rsidRPr="00B45681">
        <w:rPr>
          <w:sz w:val="32"/>
          <w:szCs w:val="32"/>
        </w:rPr>
        <w:t xml:space="preserve"> по профориентации </w:t>
      </w:r>
      <w:r w:rsidR="00777A91">
        <w:rPr>
          <w:sz w:val="32"/>
          <w:szCs w:val="32"/>
        </w:rPr>
        <w:t>о</w:t>
      </w:r>
      <w:r w:rsidR="00777A91" w:rsidRPr="00C326FF">
        <w:rPr>
          <w:sz w:val="32"/>
          <w:szCs w:val="32"/>
        </w:rPr>
        <w:t>существит</w:t>
      </w:r>
      <w:r w:rsidR="00777A91">
        <w:rPr>
          <w:sz w:val="32"/>
          <w:szCs w:val="32"/>
        </w:rPr>
        <w:t>е</w:t>
      </w:r>
      <w:r w:rsidR="00777A91" w:rsidRPr="00C326FF">
        <w:rPr>
          <w:sz w:val="32"/>
          <w:szCs w:val="32"/>
        </w:rPr>
        <w:t xml:space="preserve"> вход на Интерактивный портал </w:t>
      </w:r>
      <w:proofErr w:type="gramStart"/>
      <w:r w:rsidR="00777A91" w:rsidRPr="00C326FF">
        <w:rPr>
          <w:sz w:val="32"/>
          <w:szCs w:val="32"/>
        </w:rPr>
        <w:t xml:space="preserve">( </w:t>
      </w:r>
      <w:proofErr w:type="gramEnd"/>
      <w:hyperlink r:id="rId6" w:history="1">
        <w:r w:rsidR="00777A91" w:rsidRPr="00C326FF">
          <w:rPr>
            <w:rStyle w:val="a8"/>
            <w:b/>
            <w:bCs/>
            <w:color w:val="002060"/>
            <w:sz w:val="32"/>
            <w:szCs w:val="32"/>
          </w:rPr>
          <w:t>https://azan.govrb.ru</w:t>
        </w:r>
      </w:hyperlink>
      <w:r w:rsidR="00777A91" w:rsidRPr="00C326FF">
        <w:rPr>
          <w:sz w:val="32"/>
          <w:szCs w:val="32"/>
        </w:rPr>
        <w:t>) путем ввода логина и пароля от личного кабинета на портале «</w:t>
      </w:r>
      <w:proofErr w:type="spellStart"/>
      <w:r w:rsidR="00777A91" w:rsidRPr="00C326FF">
        <w:rPr>
          <w:sz w:val="32"/>
          <w:szCs w:val="32"/>
        </w:rPr>
        <w:t>Госуслуги</w:t>
      </w:r>
      <w:proofErr w:type="spellEnd"/>
      <w:r w:rsidR="00777A91" w:rsidRPr="00C326FF">
        <w:rPr>
          <w:sz w:val="32"/>
          <w:szCs w:val="32"/>
        </w:rPr>
        <w:t>»</w:t>
      </w:r>
    </w:p>
    <w:p w:rsidR="00585726" w:rsidRPr="00B45681" w:rsidRDefault="00585726" w:rsidP="00366284">
      <w:pPr>
        <w:pStyle w:val="20"/>
        <w:shd w:val="clear" w:color="auto" w:fill="auto"/>
        <w:tabs>
          <w:tab w:val="left" w:pos="2977"/>
        </w:tabs>
        <w:spacing w:before="0" w:after="0"/>
        <w:ind w:left="60" w:right="40" w:firstLine="648"/>
        <w:rPr>
          <w:sz w:val="32"/>
          <w:szCs w:val="32"/>
        </w:rPr>
      </w:pPr>
    </w:p>
    <w:p w:rsidR="00585726" w:rsidRPr="00B45681" w:rsidRDefault="00585726" w:rsidP="00585726">
      <w:pPr>
        <w:spacing w:after="0"/>
        <w:jc w:val="center"/>
        <w:rPr>
          <w:rStyle w:val="a4"/>
          <w:rFonts w:eastAsiaTheme="minorHAnsi"/>
          <w:b w:val="0"/>
          <w:bCs w:val="0"/>
          <w:i w:val="0"/>
          <w:iCs w:val="0"/>
          <w:sz w:val="32"/>
          <w:szCs w:val="32"/>
          <w:shd w:val="clear" w:color="auto" w:fill="auto"/>
        </w:rPr>
      </w:pPr>
      <w:r w:rsidRPr="00B45681">
        <w:rPr>
          <w:rStyle w:val="a4"/>
          <w:rFonts w:eastAsiaTheme="minorHAnsi"/>
          <w:b w:val="0"/>
          <w:bCs w:val="0"/>
          <w:sz w:val="32"/>
          <w:szCs w:val="32"/>
        </w:rPr>
        <w:t>Во вкладке</w:t>
      </w:r>
      <w:r w:rsidRPr="00B45681">
        <w:rPr>
          <w:rFonts w:ascii="Times New Roman" w:hAnsi="Times New Roman" w:cs="Times New Roman"/>
          <w:sz w:val="32"/>
          <w:szCs w:val="32"/>
        </w:rPr>
        <w:t xml:space="preserve"> </w:t>
      </w:r>
      <w:r w:rsidR="00BA7860" w:rsidRPr="00B45681">
        <w:rPr>
          <w:rFonts w:ascii="Times New Roman" w:hAnsi="Times New Roman" w:cs="Times New Roman"/>
          <w:sz w:val="32"/>
          <w:szCs w:val="32"/>
        </w:rPr>
        <w:t>«</w:t>
      </w:r>
      <w:r w:rsidRPr="00B45681">
        <w:rPr>
          <w:rFonts w:ascii="Times New Roman" w:hAnsi="Times New Roman" w:cs="Times New Roman"/>
          <w:b/>
          <w:bCs/>
          <w:sz w:val="32"/>
          <w:szCs w:val="32"/>
        </w:rPr>
        <w:t>Услуги</w:t>
      </w:r>
      <w:r w:rsidR="00BA7860" w:rsidRPr="00B45681">
        <w:rPr>
          <w:rFonts w:ascii="Times New Roman" w:hAnsi="Times New Roman" w:cs="Times New Roman"/>
          <w:sz w:val="32"/>
          <w:szCs w:val="32"/>
        </w:rPr>
        <w:t>»</w:t>
      </w:r>
      <w:r w:rsidRPr="00B45681">
        <w:rPr>
          <w:rStyle w:val="a4"/>
          <w:rFonts w:eastAsiaTheme="minorHAnsi"/>
          <w:sz w:val="32"/>
          <w:szCs w:val="32"/>
        </w:rPr>
        <w:t xml:space="preserve"> </w:t>
      </w:r>
      <w:r w:rsidRPr="00B45681">
        <w:rPr>
          <w:rStyle w:val="a4"/>
          <w:rFonts w:eastAsiaTheme="minorHAnsi"/>
          <w:b w:val="0"/>
          <w:bCs w:val="0"/>
          <w:sz w:val="32"/>
          <w:szCs w:val="32"/>
        </w:rPr>
        <w:t>перейдите в раздел</w:t>
      </w:r>
    </w:p>
    <w:p w:rsidR="002B6E8E" w:rsidRPr="00B45681" w:rsidRDefault="00B45681" w:rsidP="00585726">
      <w:pPr>
        <w:pStyle w:val="11"/>
        <w:shd w:val="clear" w:color="auto" w:fill="auto"/>
        <w:spacing w:after="0" w:line="270" w:lineRule="exact"/>
        <w:ind w:right="40"/>
        <w:rPr>
          <w:sz w:val="32"/>
          <w:szCs w:val="32"/>
        </w:rPr>
      </w:pPr>
      <w:r w:rsidRPr="00B45681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3448237</wp:posOffset>
            </wp:positionH>
            <wp:positionV relativeFrom="paragraph">
              <wp:posOffset>158617</wp:posOffset>
            </wp:positionV>
            <wp:extent cx="170748" cy="483079"/>
            <wp:effectExtent l="0" t="0" r="127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rrow-971322_960_72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837473B0-CC2E-450A-ABE3-18F120FF3D39}">
                          <a1611:picAttrSrcUr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81130" cy="51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5726" w:rsidRPr="00B45681">
        <w:rPr>
          <w:sz w:val="32"/>
          <w:szCs w:val="32"/>
        </w:rPr>
        <w:t xml:space="preserve"> </w:t>
      </w:r>
      <w:r w:rsidR="00BA7860" w:rsidRPr="00B45681">
        <w:rPr>
          <w:b/>
          <w:bCs/>
          <w:sz w:val="32"/>
          <w:szCs w:val="32"/>
        </w:rPr>
        <w:t>«</w:t>
      </w:r>
      <w:r w:rsidR="00D476AD" w:rsidRPr="00B45681">
        <w:rPr>
          <w:b/>
          <w:bCs/>
          <w:sz w:val="32"/>
          <w:szCs w:val="32"/>
        </w:rPr>
        <w:t>Услуги в электронном виде</w:t>
      </w:r>
      <w:r w:rsidR="00BA7860" w:rsidRPr="00B45681">
        <w:rPr>
          <w:sz w:val="32"/>
          <w:szCs w:val="32"/>
        </w:rPr>
        <w:t>»</w:t>
      </w:r>
    </w:p>
    <w:p w:rsidR="00B45681" w:rsidRPr="00372DD9" w:rsidRDefault="00B45681" w:rsidP="00585726">
      <w:pPr>
        <w:pStyle w:val="11"/>
        <w:shd w:val="clear" w:color="auto" w:fill="auto"/>
        <w:spacing w:after="0" w:line="270" w:lineRule="exact"/>
        <w:ind w:right="40"/>
        <w:rPr>
          <w:sz w:val="30"/>
          <w:szCs w:val="30"/>
        </w:rPr>
      </w:pPr>
    </w:p>
    <w:p w:rsidR="00372DD9" w:rsidRPr="00372DD9" w:rsidRDefault="00372DD9" w:rsidP="00585726">
      <w:pPr>
        <w:pStyle w:val="11"/>
        <w:shd w:val="clear" w:color="auto" w:fill="auto"/>
        <w:spacing w:after="0" w:line="270" w:lineRule="exact"/>
        <w:ind w:right="40"/>
        <w:rPr>
          <w:sz w:val="28"/>
          <w:szCs w:val="28"/>
        </w:rPr>
      </w:pPr>
    </w:p>
    <w:p w:rsidR="00585726" w:rsidRPr="00372DD9" w:rsidRDefault="00585726" w:rsidP="00585726">
      <w:pPr>
        <w:pStyle w:val="11"/>
        <w:shd w:val="clear" w:color="auto" w:fill="auto"/>
        <w:spacing w:after="0" w:line="270" w:lineRule="exact"/>
        <w:ind w:right="40"/>
        <w:rPr>
          <w:noProof/>
          <w:sz w:val="28"/>
          <w:szCs w:val="28"/>
        </w:rPr>
      </w:pPr>
      <w:r w:rsidRPr="002B6E8E">
        <w:rPr>
          <w:noProof/>
          <w:sz w:val="28"/>
          <w:szCs w:val="28"/>
        </w:rPr>
        <w:t xml:space="preserve"> </w:t>
      </w:r>
    </w:p>
    <w:p w:rsidR="00585726" w:rsidRPr="00B45681" w:rsidRDefault="00D476AD" w:rsidP="00B45681">
      <w:pPr>
        <w:pStyle w:val="11"/>
        <w:shd w:val="clear" w:color="auto" w:fill="auto"/>
        <w:spacing w:after="0" w:line="270" w:lineRule="exact"/>
        <w:rPr>
          <w:b/>
          <w:bCs/>
          <w:sz w:val="32"/>
          <w:szCs w:val="32"/>
        </w:rPr>
      </w:pPr>
      <w:r w:rsidRPr="00B45681">
        <w:rPr>
          <w:rStyle w:val="a4"/>
          <w:b w:val="0"/>
          <w:bCs w:val="0"/>
          <w:sz w:val="32"/>
          <w:szCs w:val="32"/>
        </w:rPr>
        <w:t xml:space="preserve">Войдите во вкладку </w:t>
      </w:r>
      <w:r w:rsidR="00BA7860" w:rsidRPr="00B45681">
        <w:rPr>
          <w:b/>
          <w:bCs/>
          <w:sz w:val="32"/>
          <w:szCs w:val="32"/>
        </w:rPr>
        <w:t>«</w:t>
      </w:r>
      <w:r w:rsidRPr="00B45681">
        <w:rPr>
          <w:b/>
          <w:bCs/>
          <w:sz w:val="32"/>
          <w:szCs w:val="32"/>
        </w:rPr>
        <w:t>Список электронных услуг</w:t>
      </w:r>
      <w:r w:rsidR="00BA7860" w:rsidRPr="00B45681">
        <w:rPr>
          <w:b/>
          <w:bCs/>
          <w:sz w:val="32"/>
          <w:szCs w:val="32"/>
        </w:rPr>
        <w:t>»</w:t>
      </w:r>
    </w:p>
    <w:p w:rsidR="002B6E8E" w:rsidRPr="002B6E8E" w:rsidRDefault="00B45681" w:rsidP="00585726">
      <w:pPr>
        <w:pStyle w:val="11"/>
        <w:shd w:val="clear" w:color="auto" w:fill="auto"/>
        <w:spacing w:after="0" w:line="270" w:lineRule="exac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3438826</wp:posOffset>
            </wp:positionH>
            <wp:positionV relativeFrom="paragraph">
              <wp:posOffset>17361</wp:posOffset>
            </wp:positionV>
            <wp:extent cx="189683" cy="448573"/>
            <wp:effectExtent l="0" t="0" r="127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rrow-971322_960_72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837473B0-CC2E-450A-ABE3-18F120FF3D39}">
                          <a1611:picAttrSrcUr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90691" cy="450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5726" w:rsidRDefault="002B6E8E" w:rsidP="002B6E8E">
      <w:pPr>
        <w:spacing w:after="0"/>
        <w:ind w:firstLine="708"/>
      </w:pPr>
      <w:r w:rsidRPr="001D085B">
        <w:t xml:space="preserve">                                                                                        </w:t>
      </w:r>
      <w:r w:rsidR="00C57497">
        <w:t xml:space="preserve">   </w:t>
      </w:r>
      <w:r w:rsidRPr="001D085B">
        <w:t xml:space="preserve">    </w:t>
      </w:r>
    </w:p>
    <w:p w:rsidR="00372DD9" w:rsidRDefault="00372DD9" w:rsidP="002B6E8E">
      <w:pPr>
        <w:spacing w:after="0"/>
        <w:ind w:firstLine="708"/>
      </w:pPr>
    </w:p>
    <w:p w:rsidR="00D476AD" w:rsidRPr="00B45681" w:rsidRDefault="00D476AD" w:rsidP="00D476AD">
      <w:pPr>
        <w:pStyle w:val="11"/>
        <w:shd w:val="clear" w:color="auto" w:fill="auto"/>
        <w:spacing w:after="0" w:line="270" w:lineRule="exact"/>
        <w:rPr>
          <w:b/>
          <w:bCs/>
          <w:sz w:val="32"/>
          <w:szCs w:val="32"/>
        </w:rPr>
      </w:pPr>
      <w:r w:rsidRPr="00B45681">
        <w:rPr>
          <w:i/>
          <w:iCs/>
          <w:sz w:val="32"/>
          <w:szCs w:val="32"/>
        </w:rPr>
        <w:t xml:space="preserve">Выберите услугу </w:t>
      </w:r>
      <w:r w:rsidRPr="00B45681">
        <w:rPr>
          <w:b/>
          <w:bCs/>
          <w:sz w:val="32"/>
          <w:szCs w:val="32"/>
        </w:rPr>
        <w:t>«Профессиональная ориентация»</w:t>
      </w:r>
    </w:p>
    <w:p w:rsidR="00C57497" w:rsidRPr="001D085B" w:rsidRDefault="00B45681" w:rsidP="00D476AD">
      <w:pPr>
        <w:pStyle w:val="11"/>
        <w:shd w:val="clear" w:color="auto" w:fill="auto"/>
        <w:spacing w:after="0" w:line="270" w:lineRule="exact"/>
        <w:rPr>
          <w:b/>
          <w:bCs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3456041</wp:posOffset>
            </wp:positionH>
            <wp:positionV relativeFrom="paragraph">
              <wp:posOffset>59055</wp:posOffset>
            </wp:positionV>
            <wp:extent cx="189683" cy="448573"/>
            <wp:effectExtent l="0" t="0" r="127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rrow-971322_960_72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837473B0-CC2E-450A-ABE3-18F120FF3D39}">
                          <a1611:picAttrSrcUr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89683" cy="448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76AD" w:rsidRDefault="00C57497" w:rsidP="00C57497">
      <w:pPr>
        <w:tabs>
          <w:tab w:val="left" w:pos="4962"/>
        </w:tabs>
        <w:spacing w:after="0"/>
        <w:ind w:firstLine="708"/>
      </w:pPr>
      <w:r>
        <w:t xml:space="preserve">                                                                                              </w:t>
      </w:r>
    </w:p>
    <w:p w:rsidR="00372DD9" w:rsidRDefault="00372DD9" w:rsidP="00C57497">
      <w:pPr>
        <w:tabs>
          <w:tab w:val="left" w:pos="4962"/>
        </w:tabs>
        <w:spacing w:after="0"/>
        <w:ind w:firstLine="708"/>
      </w:pPr>
    </w:p>
    <w:p w:rsidR="00C57497" w:rsidRPr="00B45681" w:rsidRDefault="00585726" w:rsidP="00585726">
      <w:pPr>
        <w:pStyle w:val="11"/>
        <w:shd w:val="clear" w:color="auto" w:fill="auto"/>
        <w:spacing w:after="42" w:line="270" w:lineRule="exact"/>
        <w:ind w:right="40"/>
        <w:rPr>
          <w:rStyle w:val="a4"/>
          <w:sz w:val="32"/>
          <w:szCs w:val="32"/>
        </w:rPr>
      </w:pPr>
      <w:r w:rsidRPr="00B45681">
        <w:rPr>
          <w:rStyle w:val="a4"/>
          <w:b w:val="0"/>
          <w:bCs w:val="0"/>
          <w:sz w:val="32"/>
          <w:szCs w:val="32"/>
        </w:rPr>
        <w:t xml:space="preserve">Заполните </w:t>
      </w:r>
      <w:r w:rsidR="00C57497" w:rsidRPr="00B45681">
        <w:rPr>
          <w:rStyle w:val="a4"/>
          <w:b w:val="0"/>
          <w:bCs w:val="0"/>
          <w:sz w:val="32"/>
          <w:szCs w:val="32"/>
        </w:rPr>
        <w:t>заявление-</w:t>
      </w:r>
      <w:r w:rsidRPr="00B45681">
        <w:rPr>
          <w:rStyle w:val="a4"/>
          <w:b w:val="0"/>
          <w:bCs w:val="0"/>
          <w:sz w:val="32"/>
          <w:szCs w:val="32"/>
        </w:rPr>
        <w:t>анкету</w:t>
      </w:r>
      <w:r w:rsidRPr="00B45681">
        <w:rPr>
          <w:rStyle w:val="a4"/>
          <w:sz w:val="32"/>
          <w:szCs w:val="32"/>
        </w:rPr>
        <w:t xml:space="preserve"> </w:t>
      </w:r>
    </w:p>
    <w:p w:rsidR="00585726" w:rsidRPr="00B45681" w:rsidRDefault="00BA7860" w:rsidP="00585726">
      <w:pPr>
        <w:pStyle w:val="11"/>
        <w:shd w:val="clear" w:color="auto" w:fill="auto"/>
        <w:spacing w:after="42" w:line="270" w:lineRule="exact"/>
        <w:ind w:right="40"/>
        <w:rPr>
          <w:b/>
          <w:bCs/>
          <w:sz w:val="32"/>
          <w:szCs w:val="32"/>
        </w:rPr>
      </w:pPr>
      <w:r w:rsidRPr="00B45681">
        <w:rPr>
          <w:b/>
          <w:bCs/>
          <w:sz w:val="32"/>
          <w:szCs w:val="32"/>
        </w:rPr>
        <w:t>«</w:t>
      </w:r>
      <w:r w:rsidR="00585726" w:rsidRPr="00B45681">
        <w:rPr>
          <w:b/>
          <w:bCs/>
          <w:sz w:val="32"/>
          <w:szCs w:val="32"/>
        </w:rPr>
        <w:t>О предоставлении гражданину государственной услуги</w:t>
      </w:r>
      <w:r w:rsidR="00372DD9" w:rsidRPr="00B45681">
        <w:rPr>
          <w:b/>
          <w:bCs/>
          <w:sz w:val="32"/>
          <w:szCs w:val="32"/>
        </w:rPr>
        <w:t xml:space="preserve"> «О</w:t>
      </w:r>
      <w:r w:rsidR="00C57497" w:rsidRPr="00B45681">
        <w:rPr>
          <w:b/>
          <w:bCs/>
          <w:sz w:val="32"/>
          <w:szCs w:val="32"/>
        </w:rPr>
        <w:t>рганизация профессиональной ориентации граждан в целях выбора сферы (профессии) трудоустройства, профессионального обучения</w:t>
      </w:r>
      <w:r w:rsidR="00372DD9" w:rsidRPr="00B45681">
        <w:rPr>
          <w:b/>
          <w:bCs/>
          <w:sz w:val="32"/>
          <w:szCs w:val="32"/>
        </w:rPr>
        <w:t>»</w:t>
      </w:r>
      <w:r w:rsidRPr="00B45681">
        <w:rPr>
          <w:b/>
          <w:bCs/>
          <w:sz w:val="32"/>
          <w:szCs w:val="32"/>
        </w:rPr>
        <w:t>»</w:t>
      </w:r>
    </w:p>
    <w:p w:rsidR="00B45681" w:rsidRPr="00372DD9" w:rsidRDefault="00B45681" w:rsidP="00585726">
      <w:pPr>
        <w:pStyle w:val="11"/>
        <w:shd w:val="clear" w:color="auto" w:fill="auto"/>
        <w:spacing w:after="42" w:line="270" w:lineRule="exact"/>
        <w:ind w:right="40"/>
        <w:rPr>
          <w:b/>
          <w:bCs/>
          <w:sz w:val="30"/>
          <w:szCs w:val="30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3474421</wp:posOffset>
            </wp:positionH>
            <wp:positionV relativeFrom="paragraph">
              <wp:posOffset>-635</wp:posOffset>
            </wp:positionV>
            <wp:extent cx="189683" cy="448573"/>
            <wp:effectExtent l="0" t="0" r="127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rrow-971322_960_72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837473B0-CC2E-450A-ABE3-18F120FF3D39}">
                          <a1611:picAttrSrcUr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89683" cy="448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7108" w:rsidRPr="00687108" w:rsidRDefault="00687108" w:rsidP="00F67053">
      <w:pPr>
        <w:pStyle w:val="11"/>
        <w:shd w:val="clear" w:color="auto" w:fill="auto"/>
        <w:spacing w:after="42" w:line="270" w:lineRule="exact"/>
        <w:ind w:right="4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</w:t>
      </w:r>
    </w:p>
    <w:p w:rsidR="004D6111" w:rsidRPr="00B45681" w:rsidRDefault="00687108" w:rsidP="00B45681">
      <w:pPr>
        <w:pStyle w:val="11"/>
        <w:shd w:val="clear" w:color="auto" w:fill="auto"/>
        <w:spacing w:after="42" w:line="270" w:lineRule="exact"/>
        <w:ind w:right="40"/>
        <w:rPr>
          <w:i/>
          <w:iCs/>
          <w:sz w:val="32"/>
          <w:szCs w:val="32"/>
        </w:rPr>
      </w:pPr>
      <w:r w:rsidRPr="00B45681">
        <w:rPr>
          <w:i/>
          <w:iCs/>
          <w:sz w:val="32"/>
          <w:szCs w:val="32"/>
        </w:rPr>
        <w:t>П</w:t>
      </w:r>
      <w:r w:rsidR="00327D02" w:rsidRPr="00B45681">
        <w:rPr>
          <w:i/>
          <w:iCs/>
          <w:sz w:val="32"/>
          <w:szCs w:val="32"/>
        </w:rPr>
        <w:t>рой</w:t>
      </w:r>
      <w:r w:rsidR="00F67053" w:rsidRPr="00B45681">
        <w:rPr>
          <w:i/>
          <w:iCs/>
          <w:sz w:val="32"/>
          <w:szCs w:val="32"/>
        </w:rPr>
        <w:t>дите профориентационные</w:t>
      </w:r>
      <w:r w:rsidR="00327D02" w:rsidRPr="00B45681">
        <w:rPr>
          <w:i/>
          <w:iCs/>
          <w:sz w:val="32"/>
          <w:szCs w:val="32"/>
        </w:rPr>
        <w:t xml:space="preserve"> тестирование и получит</w:t>
      </w:r>
      <w:r w:rsidR="00F67053" w:rsidRPr="00B45681">
        <w:rPr>
          <w:i/>
          <w:iCs/>
          <w:sz w:val="32"/>
          <w:szCs w:val="32"/>
        </w:rPr>
        <w:t>е</w:t>
      </w:r>
      <w:r w:rsidR="00327D02" w:rsidRPr="00B45681">
        <w:rPr>
          <w:i/>
          <w:iCs/>
          <w:sz w:val="32"/>
          <w:szCs w:val="32"/>
        </w:rPr>
        <w:t xml:space="preserve"> </w:t>
      </w:r>
      <w:r w:rsidR="004D6111" w:rsidRPr="00B45681">
        <w:rPr>
          <w:i/>
          <w:iCs/>
          <w:sz w:val="32"/>
          <w:szCs w:val="32"/>
        </w:rPr>
        <w:t>результат</w:t>
      </w:r>
    </w:p>
    <w:p w:rsidR="00D6035F" w:rsidRPr="00B45681" w:rsidRDefault="00B45681" w:rsidP="00F67053">
      <w:pPr>
        <w:pStyle w:val="11"/>
        <w:shd w:val="clear" w:color="auto" w:fill="auto"/>
        <w:spacing w:after="42" w:line="270" w:lineRule="exact"/>
        <w:ind w:right="40"/>
        <w:rPr>
          <w:i/>
          <w:iCs/>
          <w:sz w:val="32"/>
          <w:szCs w:val="32"/>
        </w:rPr>
      </w:pPr>
      <w:r w:rsidRPr="00B45681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3470383</wp:posOffset>
            </wp:positionH>
            <wp:positionV relativeFrom="paragraph">
              <wp:posOffset>156383</wp:posOffset>
            </wp:positionV>
            <wp:extent cx="189683" cy="448573"/>
            <wp:effectExtent l="0" t="0" r="1270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rrow-971322_960_72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837473B0-CC2E-450A-ABE3-18F120FF3D39}">
                          <a1611:picAttrSrcUr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89683" cy="448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7053" w:rsidRPr="00B45681">
        <w:rPr>
          <w:i/>
          <w:iCs/>
          <w:sz w:val="32"/>
          <w:szCs w:val="32"/>
        </w:rPr>
        <w:t>с</w:t>
      </w:r>
      <w:r w:rsidR="004D6111" w:rsidRPr="00B45681">
        <w:rPr>
          <w:i/>
          <w:iCs/>
          <w:sz w:val="32"/>
          <w:szCs w:val="32"/>
        </w:rPr>
        <w:t xml:space="preserve"> рекомендуемы</w:t>
      </w:r>
      <w:r w:rsidR="00F67053" w:rsidRPr="00B45681">
        <w:rPr>
          <w:i/>
          <w:iCs/>
          <w:sz w:val="32"/>
          <w:szCs w:val="32"/>
        </w:rPr>
        <w:t>ми</w:t>
      </w:r>
      <w:r w:rsidR="004D6111" w:rsidRPr="00B45681">
        <w:rPr>
          <w:i/>
          <w:iCs/>
          <w:sz w:val="32"/>
          <w:szCs w:val="32"/>
        </w:rPr>
        <w:t xml:space="preserve"> </w:t>
      </w:r>
      <w:r w:rsidR="00F67053" w:rsidRPr="00B45681">
        <w:rPr>
          <w:i/>
          <w:iCs/>
          <w:sz w:val="32"/>
          <w:szCs w:val="32"/>
        </w:rPr>
        <w:t>видами профессиональной деятельности</w:t>
      </w:r>
    </w:p>
    <w:p w:rsidR="00F67053" w:rsidRDefault="00F67053" w:rsidP="00F67053">
      <w:pPr>
        <w:pStyle w:val="11"/>
        <w:shd w:val="clear" w:color="auto" w:fill="auto"/>
        <w:spacing w:after="42" w:line="270" w:lineRule="exact"/>
        <w:ind w:right="40"/>
        <w:rPr>
          <w:i/>
          <w:iCs/>
          <w:sz w:val="30"/>
          <w:szCs w:val="30"/>
        </w:rPr>
      </w:pPr>
    </w:p>
    <w:p w:rsidR="00F67053" w:rsidRPr="00BA7860" w:rsidRDefault="00F67053" w:rsidP="00F67053">
      <w:pPr>
        <w:pStyle w:val="11"/>
        <w:shd w:val="clear" w:color="auto" w:fill="auto"/>
        <w:spacing w:after="42" w:line="270" w:lineRule="exact"/>
        <w:ind w:right="40"/>
        <w:rPr>
          <w:i/>
          <w:iCs/>
          <w:sz w:val="30"/>
          <w:szCs w:val="30"/>
        </w:rPr>
      </w:pPr>
    </w:p>
    <w:p w:rsidR="003D45BB" w:rsidRPr="00B45681" w:rsidRDefault="003D45BB" w:rsidP="00366284">
      <w:pPr>
        <w:pStyle w:val="11"/>
        <w:shd w:val="clear" w:color="auto" w:fill="auto"/>
        <w:spacing w:after="42" w:line="270" w:lineRule="exact"/>
        <w:ind w:right="40"/>
        <w:rPr>
          <w:i/>
          <w:iCs/>
          <w:sz w:val="32"/>
          <w:szCs w:val="32"/>
        </w:rPr>
      </w:pPr>
      <w:r w:rsidRPr="00B45681">
        <w:rPr>
          <w:i/>
          <w:iCs/>
          <w:sz w:val="32"/>
          <w:szCs w:val="32"/>
        </w:rPr>
        <w:t>Ознакомьтесь с результатом тестирования</w:t>
      </w:r>
      <w:r w:rsidR="007A3712" w:rsidRPr="00B45681">
        <w:rPr>
          <w:i/>
          <w:iCs/>
          <w:sz w:val="32"/>
          <w:szCs w:val="32"/>
        </w:rPr>
        <w:t>,</w:t>
      </w:r>
    </w:p>
    <w:p w:rsidR="00D6035F" w:rsidRPr="00B45681" w:rsidRDefault="00B45681" w:rsidP="003D45BB">
      <w:pPr>
        <w:pStyle w:val="11"/>
        <w:shd w:val="clear" w:color="auto" w:fill="auto"/>
        <w:spacing w:after="42" w:line="270" w:lineRule="exact"/>
        <w:ind w:right="40"/>
        <w:rPr>
          <w:i/>
          <w:iCs/>
          <w:sz w:val="32"/>
          <w:szCs w:val="32"/>
        </w:rPr>
      </w:pPr>
      <w:r w:rsidRPr="00B45681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3467819</wp:posOffset>
            </wp:positionH>
            <wp:positionV relativeFrom="paragraph">
              <wp:posOffset>198293</wp:posOffset>
            </wp:positionV>
            <wp:extent cx="189683" cy="448573"/>
            <wp:effectExtent l="0" t="0" r="1270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rrow-971322_960_72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837473B0-CC2E-450A-ABE3-18F120FF3D39}">
                          <a1611:picAttrSrcUr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89683" cy="448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45BB" w:rsidRPr="00B45681">
        <w:rPr>
          <w:i/>
          <w:iCs/>
          <w:sz w:val="32"/>
          <w:szCs w:val="32"/>
        </w:rPr>
        <w:t>при желании выведите результат на печать (правая клавиша мыши)</w:t>
      </w:r>
    </w:p>
    <w:p w:rsidR="004D6111" w:rsidRDefault="004D6111" w:rsidP="004D6111">
      <w:pPr>
        <w:pStyle w:val="11"/>
        <w:shd w:val="clear" w:color="auto" w:fill="auto"/>
        <w:spacing w:after="42" w:line="270" w:lineRule="exact"/>
        <w:ind w:right="40"/>
        <w:jc w:val="both"/>
        <w:rPr>
          <w:b/>
          <w:bCs/>
          <w:sz w:val="28"/>
          <w:szCs w:val="28"/>
        </w:rPr>
      </w:pPr>
    </w:p>
    <w:p w:rsidR="00B45681" w:rsidRDefault="00B45681" w:rsidP="00B45681">
      <w:pPr>
        <w:pStyle w:val="11"/>
        <w:shd w:val="clear" w:color="auto" w:fill="auto"/>
        <w:spacing w:after="0" w:line="326" w:lineRule="exact"/>
        <w:jc w:val="left"/>
        <w:rPr>
          <w:i/>
          <w:iCs/>
          <w:sz w:val="30"/>
          <w:szCs w:val="30"/>
        </w:rPr>
      </w:pPr>
    </w:p>
    <w:p w:rsidR="003D45BB" w:rsidRPr="00B45681" w:rsidRDefault="003D45BB" w:rsidP="003D45BB">
      <w:pPr>
        <w:pStyle w:val="11"/>
        <w:shd w:val="clear" w:color="auto" w:fill="auto"/>
        <w:spacing w:after="0" w:line="326" w:lineRule="exact"/>
        <w:rPr>
          <w:b/>
          <w:bCs/>
          <w:sz w:val="32"/>
          <w:szCs w:val="32"/>
        </w:rPr>
      </w:pPr>
      <w:r w:rsidRPr="00B45681">
        <w:rPr>
          <w:i/>
          <w:iCs/>
          <w:sz w:val="32"/>
          <w:szCs w:val="32"/>
        </w:rPr>
        <w:t>Н</w:t>
      </w:r>
      <w:r w:rsidR="00327D02" w:rsidRPr="00B45681">
        <w:rPr>
          <w:i/>
          <w:iCs/>
          <w:sz w:val="32"/>
          <w:szCs w:val="32"/>
        </w:rPr>
        <w:t>ажмите клавишу</w:t>
      </w:r>
      <w:r w:rsidR="00327D02" w:rsidRPr="00B45681">
        <w:rPr>
          <w:sz w:val="32"/>
          <w:szCs w:val="32"/>
        </w:rPr>
        <w:t xml:space="preserve"> </w:t>
      </w:r>
      <w:r w:rsidR="00327D02" w:rsidRPr="00B45681">
        <w:rPr>
          <w:b/>
          <w:bCs/>
          <w:sz w:val="32"/>
          <w:szCs w:val="32"/>
        </w:rPr>
        <w:t>«Подать заявление»</w:t>
      </w:r>
      <w:r w:rsidRPr="00B45681">
        <w:rPr>
          <w:b/>
          <w:bCs/>
          <w:sz w:val="32"/>
          <w:szCs w:val="32"/>
        </w:rPr>
        <w:t xml:space="preserve"> </w:t>
      </w:r>
    </w:p>
    <w:p w:rsidR="00585726" w:rsidRPr="00B45681" w:rsidRDefault="00B45681" w:rsidP="003D45BB">
      <w:pPr>
        <w:pStyle w:val="11"/>
        <w:shd w:val="clear" w:color="auto" w:fill="auto"/>
        <w:spacing w:after="0" w:line="326" w:lineRule="exact"/>
        <w:rPr>
          <w:b/>
          <w:bCs/>
          <w:sz w:val="32"/>
          <w:szCs w:val="32"/>
          <w:shd w:val="clear" w:color="auto" w:fill="FFFFFF"/>
        </w:rPr>
      </w:pPr>
      <w:r w:rsidRPr="00B45681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3470826</wp:posOffset>
            </wp:positionH>
            <wp:positionV relativeFrom="paragraph">
              <wp:posOffset>207157</wp:posOffset>
            </wp:positionV>
            <wp:extent cx="210247" cy="497205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rrow-971322_960_72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837473B0-CC2E-450A-ABE3-18F120FF3D39}">
                          <a1611:picAttrSrcUr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0247" cy="49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3712" w:rsidRPr="00B45681">
        <w:rPr>
          <w:i/>
          <w:iCs/>
          <w:sz w:val="32"/>
          <w:szCs w:val="32"/>
        </w:rPr>
        <w:t>з</w:t>
      </w:r>
      <w:r w:rsidR="003D45BB" w:rsidRPr="00B45681">
        <w:rPr>
          <w:i/>
          <w:iCs/>
          <w:sz w:val="32"/>
          <w:szCs w:val="32"/>
        </w:rPr>
        <w:t>аявление</w:t>
      </w:r>
      <w:r w:rsidR="007A3712" w:rsidRPr="00B45681">
        <w:rPr>
          <w:i/>
          <w:iCs/>
          <w:sz w:val="32"/>
          <w:szCs w:val="32"/>
        </w:rPr>
        <w:t>–анкета поступит</w:t>
      </w:r>
      <w:r w:rsidR="003D45BB" w:rsidRPr="00B45681">
        <w:rPr>
          <w:i/>
          <w:iCs/>
          <w:sz w:val="32"/>
          <w:szCs w:val="32"/>
        </w:rPr>
        <w:t xml:space="preserve"> в Центр занятости населения</w:t>
      </w:r>
    </w:p>
    <w:p w:rsidR="002B6E8E" w:rsidRPr="002B6E8E" w:rsidRDefault="002B6E8E" w:rsidP="00585726">
      <w:pPr>
        <w:pStyle w:val="11"/>
        <w:shd w:val="clear" w:color="auto" w:fill="auto"/>
        <w:spacing w:after="0" w:line="326" w:lineRule="exact"/>
        <w:ind w:left="20"/>
        <w:rPr>
          <w:sz w:val="28"/>
          <w:szCs w:val="28"/>
        </w:rPr>
      </w:pPr>
    </w:p>
    <w:p w:rsidR="003D45BB" w:rsidRDefault="003D45BB" w:rsidP="007A3712">
      <w:pPr>
        <w:pStyle w:val="11"/>
        <w:shd w:val="clear" w:color="auto" w:fill="auto"/>
        <w:tabs>
          <w:tab w:val="left" w:pos="4395"/>
          <w:tab w:val="left" w:pos="5245"/>
          <w:tab w:val="left" w:pos="5812"/>
          <w:tab w:val="left" w:pos="10348"/>
        </w:tabs>
        <w:spacing w:after="0" w:line="326" w:lineRule="exact"/>
        <w:jc w:val="left"/>
        <w:rPr>
          <w:i/>
          <w:iCs/>
          <w:sz w:val="30"/>
          <w:szCs w:val="30"/>
        </w:rPr>
      </w:pPr>
    </w:p>
    <w:p w:rsidR="007A3712" w:rsidRPr="00B45681" w:rsidRDefault="009D5EF4" w:rsidP="007A3712">
      <w:pPr>
        <w:pStyle w:val="11"/>
        <w:shd w:val="clear" w:color="auto" w:fill="auto"/>
        <w:tabs>
          <w:tab w:val="left" w:pos="4395"/>
          <w:tab w:val="left" w:pos="5245"/>
          <w:tab w:val="left" w:pos="5812"/>
          <w:tab w:val="left" w:pos="10348"/>
        </w:tabs>
        <w:spacing w:after="0" w:line="326" w:lineRule="exact"/>
        <w:ind w:left="-142"/>
        <w:rPr>
          <w:i/>
          <w:iCs/>
          <w:sz w:val="32"/>
          <w:szCs w:val="32"/>
        </w:rPr>
      </w:pPr>
      <w:r w:rsidRPr="00B45681">
        <w:rPr>
          <w:i/>
          <w:iCs/>
          <w:sz w:val="32"/>
          <w:szCs w:val="32"/>
        </w:rPr>
        <w:t>Заключение о предоставлении услуги</w:t>
      </w:r>
    </w:p>
    <w:p w:rsidR="009D5EF4" w:rsidRPr="00B45681" w:rsidRDefault="009D5EF4" w:rsidP="007A3712">
      <w:pPr>
        <w:pStyle w:val="11"/>
        <w:shd w:val="clear" w:color="auto" w:fill="auto"/>
        <w:tabs>
          <w:tab w:val="left" w:pos="4395"/>
          <w:tab w:val="left" w:pos="5245"/>
          <w:tab w:val="left" w:pos="5812"/>
          <w:tab w:val="left" w:pos="10348"/>
        </w:tabs>
        <w:spacing w:after="0" w:line="326" w:lineRule="exact"/>
        <w:ind w:left="-142"/>
        <w:rPr>
          <w:b/>
          <w:bCs/>
          <w:sz w:val="32"/>
          <w:szCs w:val="32"/>
        </w:rPr>
      </w:pPr>
      <w:r w:rsidRPr="00B45681">
        <w:rPr>
          <w:i/>
          <w:iCs/>
          <w:sz w:val="32"/>
          <w:szCs w:val="32"/>
        </w:rPr>
        <w:t>поступит в личный кабинет во вкладку</w:t>
      </w:r>
      <w:r w:rsidRPr="00B45681">
        <w:rPr>
          <w:b/>
          <w:bCs/>
          <w:sz w:val="32"/>
          <w:szCs w:val="32"/>
        </w:rPr>
        <w:t xml:space="preserve"> «Мои обращения»</w:t>
      </w:r>
    </w:p>
    <w:sectPr w:rsidR="009D5EF4" w:rsidRPr="00B45681" w:rsidSect="004E76C1">
      <w:pgSz w:w="11907" w:h="16839" w:code="9"/>
      <w:pgMar w:top="426" w:right="474" w:bottom="426" w:left="567" w:header="720" w:footer="454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rawingGridVerticalSpacing w:val="136"/>
  <w:displayHorizontalDrawingGridEvery w:val="0"/>
  <w:displayVerticalDrawingGridEvery w:val="2"/>
  <w:characterSpacingControl w:val="doNotCompress"/>
  <w:compat/>
  <w:rsids>
    <w:rsidRoot w:val="00C134BD"/>
    <w:rsid w:val="00047AE5"/>
    <w:rsid w:val="00087284"/>
    <w:rsid w:val="000B4492"/>
    <w:rsid w:val="001656C2"/>
    <w:rsid w:val="001D085B"/>
    <w:rsid w:val="002B6E8E"/>
    <w:rsid w:val="00310349"/>
    <w:rsid w:val="00327D02"/>
    <w:rsid w:val="00366284"/>
    <w:rsid w:val="00372DD9"/>
    <w:rsid w:val="003848E5"/>
    <w:rsid w:val="003D45BB"/>
    <w:rsid w:val="004238BC"/>
    <w:rsid w:val="00495A8C"/>
    <w:rsid w:val="004D6111"/>
    <w:rsid w:val="004E76C1"/>
    <w:rsid w:val="0054012C"/>
    <w:rsid w:val="00585726"/>
    <w:rsid w:val="0063154B"/>
    <w:rsid w:val="006775D0"/>
    <w:rsid w:val="00687108"/>
    <w:rsid w:val="006B7DAC"/>
    <w:rsid w:val="006C423E"/>
    <w:rsid w:val="00777A91"/>
    <w:rsid w:val="007A3712"/>
    <w:rsid w:val="007F1AF6"/>
    <w:rsid w:val="00845A06"/>
    <w:rsid w:val="009458AF"/>
    <w:rsid w:val="009D5EF4"/>
    <w:rsid w:val="009E2E47"/>
    <w:rsid w:val="00A221D6"/>
    <w:rsid w:val="00A26A01"/>
    <w:rsid w:val="00A83D29"/>
    <w:rsid w:val="00AF67F0"/>
    <w:rsid w:val="00B25852"/>
    <w:rsid w:val="00B45681"/>
    <w:rsid w:val="00BA7860"/>
    <w:rsid w:val="00C134BD"/>
    <w:rsid w:val="00C57497"/>
    <w:rsid w:val="00D476AD"/>
    <w:rsid w:val="00D6035F"/>
    <w:rsid w:val="00E97DBB"/>
    <w:rsid w:val="00F20411"/>
    <w:rsid w:val="00F235BE"/>
    <w:rsid w:val="00F338B5"/>
    <w:rsid w:val="00F6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585726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10">
    <w:name w:val="Заголовок №1"/>
    <w:basedOn w:val="a"/>
    <w:link w:val="1"/>
    <w:rsid w:val="00585726"/>
    <w:pPr>
      <w:shd w:val="clear" w:color="auto" w:fill="FFFFFF"/>
      <w:spacing w:after="420" w:line="379" w:lineRule="exact"/>
      <w:jc w:val="right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character" w:customStyle="1" w:styleId="2">
    <w:name w:val="Основной текст (2)_"/>
    <w:basedOn w:val="a0"/>
    <w:link w:val="20"/>
    <w:rsid w:val="0058572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1">
    <w:name w:val="Основной текст (2) + Полужирный"/>
    <w:basedOn w:val="2"/>
    <w:rsid w:val="00585726"/>
    <w:rPr>
      <w:rFonts w:ascii="Times New Roman" w:eastAsia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85726"/>
    <w:pPr>
      <w:shd w:val="clear" w:color="auto" w:fill="FFFFFF"/>
      <w:spacing w:before="420" w:after="42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">
    <w:name w:val="Основной текст (3)_"/>
    <w:basedOn w:val="a0"/>
    <w:link w:val="30"/>
    <w:rsid w:val="0058572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85726"/>
    <w:pPr>
      <w:shd w:val="clear" w:color="auto" w:fill="FFFFFF"/>
      <w:spacing w:before="420" w:after="12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3">
    <w:name w:val="Основной текст_"/>
    <w:basedOn w:val="a0"/>
    <w:link w:val="11"/>
    <w:rsid w:val="0058572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Основной текст + Не полужирный;Курсив"/>
    <w:basedOn w:val="a3"/>
    <w:rsid w:val="00585726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3"/>
    <w:rsid w:val="00585726"/>
    <w:pPr>
      <w:shd w:val="clear" w:color="auto" w:fill="FFFFFF"/>
      <w:spacing w:after="78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Основной текст + Не полужирный"/>
    <w:basedOn w:val="a3"/>
    <w:rsid w:val="005857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366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66284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4568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568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en/arrow-up-business-orange-success-971322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zan.govrb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CCF89-F277-4F6C-B59A-56185A225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Хомякова Надежда Александровна</dc:creator>
  <cp:lastModifiedBy>ADMIN</cp:lastModifiedBy>
  <cp:revision>3</cp:revision>
  <cp:lastPrinted>2021-01-26T01:35:00Z</cp:lastPrinted>
  <dcterms:created xsi:type="dcterms:W3CDTF">2021-01-26T03:02:00Z</dcterms:created>
  <dcterms:modified xsi:type="dcterms:W3CDTF">2021-02-04T03:05:00Z</dcterms:modified>
</cp:coreProperties>
</file>