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9A0" w:rsidRDefault="005F69A0">
      <w:r>
        <w:t>122 группа Банковское дело</w:t>
      </w:r>
    </w:p>
    <w:p w:rsidR="005F69A0" w:rsidRDefault="005F69A0">
      <w:r>
        <w:t xml:space="preserve">ОП.13 ОСНОВЫ ФИНАНСОВОЙ ГРАМОТНОСТИ </w:t>
      </w:r>
    </w:p>
    <w:p w:rsidR="005F69A0" w:rsidRDefault="005F69A0">
      <w:r>
        <w:t>16.09.2021 и</w:t>
      </w:r>
      <w:r>
        <w:t xml:space="preserve"> 17.09.2021 г. </w:t>
      </w:r>
    </w:p>
    <w:p w:rsidR="009E5E1E" w:rsidRDefault="005F69A0">
      <w:hyperlink r:id="rId4" w:history="1">
        <w:r w:rsidRPr="009630D9">
          <w:rPr>
            <w:rStyle w:val="a3"/>
          </w:rPr>
          <w:t>https://fmc.hse.ru/spo1</w:t>
        </w:r>
      </w:hyperlink>
      <w:r w:rsidR="0032408D">
        <w:t xml:space="preserve"> - ссылка на </w:t>
      </w:r>
      <w:proofErr w:type="gramStart"/>
      <w:r w:rsidR="0032408D">
        <w:t xml:space="preserve">учебник  </w:t>
      </w:r>
      <w:r w:rsidR="0032408D">
        <w:t>Финансов</w:t>
      </w:r>
      <w:r w:rsidR="0032408D">
        <w:t>ая</w:t>
      </w:r>
      <w:proofErr w:type="gramEnd"/>
      <w:r w:rsidR="0032408D">
        <w:t xml:space="preserve"> грамотность, материалы для учащихся </w:t>
      </w:r>
    </w:p>
    <w:p w:rsidR="0032408D" w:rsidRDefault="0032408D">
      <w:r>
        <w:t>Выполнить практические задачи на страницах:</w:t>
      </w:r>
    </w:p>
    <w:p w:rsidR="0032408D" w:rsidRDefault="0032408D">
      <w:r>
        <w:t>50 (</w:t>
      </w:r>
      <w:r w:rsidRPr="0032408D">
        <w:t xml:space="preserve">Практическая </w:t>
      </w:r>
      <w:proofErr w:type="gramStart"/>
      <w:r w:rsidRPr="0032408D">
        <w:t>задача</w:t>
      </w:r>
      <w:r w:rsidRPr="0032408D">
        <w:t xml:space="preserve"> </w:t>
      </w:r>
      <w:r>
        <w:t xml:space="preserve"> 1</w:t>
      </w:r>
      <w:proofErr w:type="gramEnd"/>
      <w:r>
        <w:t xml:space="preserve">, 2) </w:t>
      </w:r>
    </w:p>
    <w:p w:rsidR="0032408D" w:rsidRDefault="0032408D">
      <w:r>
        <w:t>63 (Практическая задача)</w:t>
      </w:r>
    </w:p>
    <w:p w:rsidR="0032408D" w:rsidRDefault="0032408D">
      <w:r>
        <w:t xml:space="preserve">78 </w:t>
      </w:r>
      <w:r w:rsidRPr="0032408D">
        <w:t xml:space="preserve">(Практическая </w:t>
      </w:r>
      <w:proofErr w:type="gramStart"/>
      <w:r w:rsidRPr="0032408D">
        <w:t>задача  1</w:t>
      </w:r>
      <w:proofErr w:type="gramEnd"/>
      <w:r w:rsidRPr="0032408D">
        <w:t>, 2)</w:t>
      </w:r>
    </w:p>
    <w:p w:rsidR="0032408D" w:rsidRDefault="0032408D">
      <w:r>
        <w:t>93 (Практическая задача)</w:t>
      </w:r>
    </w:p>
    <w:p w:rsidR="0032408D" w:rsidRDefault="0032408D">
      <w:bookmarkStart w:id="0" w:name="_GoBack"/>
      <w:bookmarkEnd w:id="0"/>
    </w:p>
    <w:sectPr w:rsidR="0032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56"/>
    <w:rsid w:val="002D0056"/>
    <w:rsid w:val="0032408D"/>
    <w:rsid w:val="005F69A0"/>
    <w:rsid w:val="009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5D65"/>
  <w15:chartTrackingRefBased/>
  <w15:docId w15:val="{0A905673-F65D-470A-8C80-DEDF7F41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0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4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mc.hse.ru/spo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Администратор1</cp:lastModifiedBy>
  <cp:revision>1</cp:revision>
  <dcterms:created xsi:type="dcterms:W3CDTF">2021-09-15T09:05:00Z</dcterms:created>
  <dcterms:modified xsi:type="dcterms:W3CDTF">2021-09-15T09:40:00Z</dcterms:modified>
</cp:coreProperties>
</file>