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0B6" w:rsidRDefault="00F830B6">
      <w:r>
        <w:t xml:space="preserve">РАЗДЕЛ 1. ФИЗИЧЕСКАЯ КУЛЬТУРА В ВОСПИТАНИИ </w:t>
      </w:r>
      <w:r w:rsidR="00553DCF">
        <w:t xml:space="preserve">ЛИЧНОСТИ. </w:t>
      </w:r>
    </w:p>
    <w:p w:rsidR="00F830B6" w:rsidRDefault="00551FCD">
      <w:r>
        <w:t>Найти и прочитать в интернете все темы.</w:t>
      </w:r>
      <w:r w:rsidR="002A5AB9">
        <w:t xml:space="preserve"> Выбрать и написать реферат</w:t>
      </w:r>
      <w:r w:rsidR="00FE05E2">
        <w:t xml:space="preserve"> по одной из тем.</w:t>
      </w:r>
    </w:p>
    <w:p w:rsidR="00F830B6" w:rsidRDefault="00F830B6" w:rsidP="00F830B6">
      <w:pPr>
        <w:pStyle w:val="a3"/>
        <w:numPr>
          <w:ilvl w:val="0"/>
          <w:numId w:val="1"/>
        </w:numPr>
      </w:pPr>
      <w:r>
        <w:t>Физическая культура личности и её связь с общей культурой общества</w:t>
      </w:r>
    </w:p>
    <w:p w:rsidR="00F830B6" w:rsidRDefault="00F830B6" w:rsidP="00F830B6">
      <w:pPr>
        <w:pStyle w:val="a3"/>
        <w:numPr>
          <w:ilvl w:val="0"/>
          <w:numId w:val="1"/>
        </w:numPr>
      </w:pPr>
      <w:r>
        <w:t>Формирование ценностных ориентации студентов на физическую культуру и спорт</w:t>
      </w:r>
    </w:p>
    <w:p w:rsidR="00F830B6" w:rsidRDefault="00F830B6" w:rsidP="00F830B6">
      <w:pPr>
        <w:pStyle w:val="a3"/>
        <w:numPr>
          <w:ilvl w:val="0"/>
          <w:numId w:val="1"/>
        </w:numPr>
      </w:pPr>
      <w:r>
        <w:t>Роль физической культуры и спорта в духовном воспитании личности</w:t>
      </w:r>
    </w:p>
    <w:p w:rsidR="00F830B6" w:rsidRDefault="00F830B6" w:rsidP="00F830B6">
      <w:pPr>
        <w:pStyle w:val="a3"/>
        <w:numPr>
          <w:ilvl w:val="0"/>
          <w:numId w:val="1"/>
        </w:numPr>
      </w:pPr>
      <w:r>
        <w:t>Значение физической культуры и спорта в жизни студента</w:t>
      </w:r>
    </w:p>
    <w:p w:rsidR="00F830B6" w:rsidRDefault="00FF224A" w:rsidP="00FF224A">
      <w:pPr>
        <w:pStyle w:val="a3"/>
        <w:numPr>
          <w:ilvl w:val="0"/>
          <w:numId w:val="1"/>
        </w:numPr>
      </w:pPr>
      <w:r>
        <w:t>Здоровый</w:t>
      </w:r>
      <w:r w:rsidR="00F830B6">
        <w:t xml:space="preserve"> образ жизни: понятие, основные проявления и примеры. Влияние семьи и сверстников на индивидуальный выбор здорового образа жизни школьников.</w:t>
      </w:r>
    </w:p>
    <w:p w:rsidR="00F830B6" w:rsidRDefault="00FF224A" w:rsidP="00FF224A">
      <w:pPr>
        <w:pStyle w:val="a3"/>
        <w:numPr>
          <w:ilvl w:val="0"/>
          <w:numId w:val="1"/>
        </w:numPr>
      </w:pPr>
      <w:r>
        <w:t>Характеристика</w:t>
      </w:r>
      <w:r w:rsidR="00F830B6">
        <w:t xml:space="preserve"> основных компонентов здорового образа жизни</w:t>
      </w:r>
    </w:p>
    <w:p w:rsidR="00F830B6" w:rsidRDefault="00442FDC" w:rsidP="00442FDC">
      <w:pPr>
        <w:pStyle w:val="a3"/>
        <w:numPr>
          <w:ilvl w:val="0"/>
          <w:numId w:val="1"/>
        </w:numPr>
      </w:pPr>
      <w:r>
        <w:t>Физическая</w:t>
      </w:r>
      <w:r w:rsidR="00F830B6">
        <w:t xml:space="preserve"> культура и спорт в повседневной жизни людей</w:t>
      </w:r>
    </w:p>
    <w:p w:rsidR="00F830B6" w:rsidRDefault="00442FDC" w:rsidP="00442FDC">
      <w:pPr>
        <w:pStyle w:val="a3"/>
        <w:numPr>
          <w:ilvl w:val="0"/>
          <w:numId w:val="1"/>
        </w:numPr>
      </w:pPr>
      <w:r>
        <w:t>Резервы</w:t>
      </w:r>
      <w:r w:rsidR="00F830B6">
        <w:t xml:space="preserve"> здоровья человека</w:t>
      </w:r>
    </w:p>
    <w:p w:rsidR="00F830B6" w:rsidRDefault="00442FDC" w:rsidP="00442FDC">
      <w:pPr>
        <w:pStyle w:val="a3"/>
        <w:numPr>
          <w:ilvl w:val="0"/>
          <w:numId w:val="1"/>
        </w:numPr>
      </w:pPr>
      <w:r>
        <w:t>Здоровье</w:t>
      </w:r>
      <w:r w:rsidR="00F830B6">
        <w:t>, его связь с резервными возможностями организма. Факторы риска, их влияние на здоровье человека и продолжительность жизни.</w:t>
      </w:r>
    </w:p>
    <w:p w:rsidR="00F830B6" w:rsidRDefault="00442FDC" w:rsidP="00442FDC">
      <w:pPr>
        <w:pStyle w:val="a3"/>
        <w:numPr>
          <w:ilvl w:val="0"/>
          <w:numId w:val="1"/>
        </w:numPr>
      </w:pPr>
      <w:r>
        <w:t>Физическое</w:t>
      </w:r>
      <w:r w:rsidR="00F830B6">
        <w:t xml:space="preserve"> воспитание в семье</w:t>
      </w:r>
    </w:p>
    <w:p w:rsidR="00F830B6" w:rsidRDefault="005E5D54" w:rsidP="00F04A9D">
      <w:pPr>
        <w:pStyle w:val="a3"/>
        <w:numPr>
          <w:ilvl w:val="0"/>
          <w:numId w:val="1"/>
        </w:numPr>
      </w:pPr>
      <w:r>
        <w:t>Жизнь</w:t>
      </w:r>
      <w:r w:rsidR="00F830B6">
        <w:t xml:space="preserve"> в движении и здоровье</w:t>
      </w:r>
    </w:p>
    <w:p w:rsidR="00F04A9D" w:rsidRDefault="00F04A9D" w:rsidP="00F04A9D">
      <w:pPr>
        <w:pStyle w:val="a3"/>
        <w:numPr>
          <w:ilvl w:val="0"/>
          <w:numId w:val="1"/>
        </w:numPr>
      </w:pPr>
      <w:r>
        <w:t>О</w:t>
      </w:r>
      <w:r w:rsidR="00F830B6">
        <w:t xml:space="preserve"> пользе ходьбы </w:t>
      </w:r>
      <w:r>
        <w:t>босиком</w:t>
      </w:r>
    </w:p>
    <w:p w:rsidR="00E3427D" w:rsidRDefault="00F830B6" w:rsidP="00E3427D">
      <w:pPr>
        <w:pStyle w:val="a3"/>
        <w:numPr>
          <w:ilvl w:val="0"/>
          <w:numId w:val="1"/>
        </w:numPr>
      </w:pPr>
      <w:r>
        <w:t xml:space="preserve">Гигиена и </w:t>
      </w:r>
      <w:r w:rsidR="00E3427D">
        <w:t>самоконтроль</w:t>
      </w:r>
    </w:p>
    <w:p w:rsidR="00E3427D" w:rsidRDefault="00F830B6" w:rsidP="00E3427D">
      <w:pPr>
        <w:pStyle w:val="a3"/>
        <w:numPr>
          <w:ilvl w:val="0"/>
          <w:numId w:val="1"/>
        </w:numPr>
      </w:pPr>
      <w:r>
        <w:t xml:space="preserve">Физическая культура и здоровый образ </w:t>
      </w:r>
      <w:r w:rsidR="00E3427D">
        <w:t>жизни</w:t>
      </w:r>
    </w:p>
    <w:p w:rsidR="00706F3A" w:rsidRDefault="00E3427D" w:rsidP="00E3427D">
      <w:pPr>
        <w:pStyle w:val="a3"/>
        <w:numPr>
          <w:ilvl w:val="0"/>
          <w:numId w:val="1"/>
        </w:numPr>
      </w:pPr>
      <w:r>
        <w:t>П</w:t>
      </w:r>
      <w:r w:rsidR="00F830B6">
        <w:t xml:space="preserve">редупреждение травматизма при занятиях физическим </w:t>
      </w:r>
      <w:r w:rsidR="00706F3A">
        <w:t>воспитанием</w:t>
      </w:r>
    </w:p>
    <w:p w:rsidR="00F830B6" w:rsidRDefault="00F830B6" w:rsidP="00706F3A">
      <w:pPr>
        <w:pStyle w:val="a3"/>
        <w:numPr>
          <w:ilvl w:val="0"/>
          <w:numId w:val="1"/>
        </w:numPr>
      </w:pPr>
      <w:r>
        <w:t>Применение физических упражнений для формирования красивой фигуры.</w:t>
      </w:r>
    </w:p>
    <w:p w:rsidR="00706F3A" w:rsidRDefault="00F830B6" w:rsidP="00706F3A">
      <w:pPr>
        <w:pStyle w:val="a3"/>
        <w:numPr>
          <w:ilvl w:val="0"/>
          <w:numId w:val="1"/>
        </w:numPr>
      </w:pPr>
      <w:r>
        <w:t xml:space="preserve">Врачебный контроль и самоконтроль в процессе физического </w:t>
      </w:r>
      <w:r w:rsidR="00706F3A">
        <w:t>воспитания</w:t>
      </w:r>
    </w:p>
    <w:p w:rsidR="00706F3A" w:rsidRDefault="00F830B6" w:rsidP="00706F3A">
      <w:pPr>
        <w:pStyle w:val="a3"/>
        <w:numPr>
          <w:ilvl w:val="0"/>
          <w:numId w:val="1"/>
        </w:numPr>
      </w:pPr>
      <w:r>
        <w:t xml:space="preserve">Средства физической культуры в повышении функциональных возможностей </w:t>
      </w:r>
      <w:r w:rsidR="00706F3A">
        <w:t>организма</w:t>
      </w:r>
    </w:p>
    <w:p w:rsidR="00781428" w:rsidRDefault="00F830B6" w:rsidP="00781428">
      <w:pPr>
        <w:pStyle w:val="a3"/>
        <w:numPr>
          <w:ilvl w:val="0"/>
          <w:numId w:val="1"/>
        </w:numPr>
      </w:pPr>
      <w:r>
        <w:t xml:space="preserve">Физиологическая характеристика состояний организма при занятиях физическими </w:t>
      </w:r>
      <w:r w:rsidR="00781428">
        <w:t>упражнениями</w:t>
      </w:r>
    </w:p>
    <w:p w:rsidR="00781428" w:rsidRDefault="00F830B6" w:rsidP="00781428">
      <w:pPr>
        <w:pStyle w:val="a3"/>
        <w:numPr>
          <w:ilvl w:val="0"/>
          <w:numId w:val="1"/>
        </w:numPr>
      </w:pPr>
      <w:r>
        <w:t xml:space="preserve">Основные формы и методы работы по физической культуре и спорту в </w:t>
      </w:r>
      <w:r w:rsidR="00781428">
        <w:t>ССУЗах</w:t>
      </w:r>
    </w:p>
    <w:p w:rsidR="00F830B6" w:rsidRDefault="00F830B6" w:rsidP="00654CDB">
      <w:pPr>
        <w:pStyle w:val="a3"/>
        <w:numPr>
          <w:ilvl w:val="0"/>
          <w:numId w:val="1"/>
        </w:numPr>
      </w:pPr>
      <w:r>
        <w:t>Цели, задачи и средства общей физической подготовки.</w:t>
      </w:r>
    </w:p>
    <w:p w:rsidR="00F830B6" w:rsidRDefault="00F830B6" w:rsidP="00654CDB">
      <w:pPr>
        <w:pStyle w:val="a3"/>
        <w:numPr>
          <w:ilvl w:val="0"/>
          <w:numId w:val="1"/>
        </w:numPr>
      </w:pPr>
      <w:r>
        <w:t>Основы профессионально-прикладной физической подготовки будущего специалиста.</w:t>
      </w:r>
    </w:p>
    <w:p w:rsidR="00A72A70" w:rsidRDefault="00F830B6" w:rsidP="00A72A70">
      <w:pPr>
        <w:pStyle w:val="a3"/>
        <w:numPr>
          <w:ilvl w:val="0"/>
          <w:numId w:val="1"/>
        </w:numPr>
      </w:pPr>
      <w:r>
        <w:t>Основы методики и организация самостоятельных занятий физическим</w:t>
      </w:r>
      <w:r w:rsidR="00A72A70">
        <w:t>и упражнениями</w:t>
      </w:r>
    </w:p>
    <w:p w:rsidR="00A72A70" w:rsidRDefault="00F830B6" w:rsidP="00A72A70">
      <w:pPr>
        <w:pStyle w:val="a3"/>
        <w:numPr>
          <w:ilvl w:val="0"/>
          <w:numId w:val="1"/>
        </w:numPr>
      </w:pPr>
      <w:r>
        <w:t xml:space="preserve">Роль физической культуры в повышении иммунитета и профилактики простудных </w:t>
      </w:r>
      <w:r w:rsidR="00A72A70">
        <w:t>заболеваний</w:t>
      </w:r>
    </w:p>
    <w:p w:rsidR="00E82033" w:rsidRDefault="00E82033" w:rsidP="00E82033">
      <w:pPr>
        <w:pStyle w:val="a3"/>
        <w:numPr>
          <w:ilvl w:val="0"/>
          <w:numId w:val="1"/>
        </w:numPr>
      </w:pPr>
      <w:r>
        <w:t>Совре</w:t>
      </w:r>
      <w:r w:rsidR="00F830B6">
        <w:t xml:space="preserve">менные популярные оздоровительные системы физических </w:t>
      </w:r>
      <w:r>
        <w:t>упражнений</w:t>
      </w:r>
    </w:p>
    <w:p w:rsidR="000724AE" w:rsidRDefault="00F830B6" w:rsidP="000724AE">
      <w:pPr>
        <w:pStyle w:val="a3"/>
        <w:numPr>
          <w:ilvl w:val="0"/>
          <w:numId w:val="1"/>
        </w:numPr>
      </w:pPr>
      <w:r>
        <w:t xml:space="preserve">Спорт как органическая часть физической культуры общества и личности. Основные функции </w:t>
      </w:r>
      <w:r w:rsidR="000724AE">
        <w:t>спорта</w:t>
      </w:r>
    </w:p>
    <w:p w:rsidR="000724AE" w:rsidRDefault="00F830B6" w:rsidP="000724AE">
      <w:pPr>
        <w:pStyle w:val="a3"/>
        <w:numPr>
          <w:ilvl w:val="0"/>
          <w:numId w:val="1"/>
        </w:numPr>
      </w:pPr>
      <w:r>
        <w:t xml:space="preserve">Массовый спорт (спорт для всех) и спорт высших достижений: характеристика, сходство и </w:t>
      </w:r>
      <w:r w:rsidR="000724AE">
        <w:t>различия</w:t>
      </w:r>
    </w:p>
    <w:p w:rsidR="000724AE" w:rsidRDefault="000724AE" w:rsidP="000724AE">
      <w:pPr>
        <w:pStyle w:val="a3"/>
        <w:numPr>
          <w:ilvl w:val="0"/>
          <w:numId w:val="1"/>
        </w:numPr>
      </w:pPr>
      <w:r>
        <w:t>С</w:t>
      </w:r>
      <w:r w:rsidR="00F830B6">
        <w:t xml:space="preserve">портивные соревнования и их роль в физическом воспитании подрастающего </w:t>
      </w:r>
      <w:r>
        <w:t>поколения</w:t>
      </w:r>
    </w:p>
    <w:p w:rsidR="00F830B6" w:rsidRDefault="00F830B6" w:rsidP="00553DCF">
      <w:pPr>
        <w:pStyle w:val="a3"/>
        <w:numPr>
          <w:ilvl w:val="0"/>
          <w:numId w:val="1"/>
        </w:numPr>
      </w:pPr>
      <w:r>
        <w:t>Формы физической культуры, используемые в организации культурного досуга и здорового образа жизни</w:t>
      </w:r>
    </w:p>
    <w:sectPr w:rsidR="00F8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D23A6"/>
    <w:multiLevelType w:val="hybridMultilevel"/>
    <w:tmpl w:val="95A2E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B6"/>
    <w:rsid w:val="000724AE"/>
    <w:rsid w:val="002A5AB9"/>
    <w:rsid w:val="00442FDC"/>
    <w:rsid w:val="00551FCD"/>
    <w:rsid w:val="00553DCF"/>
    <w:rsid w:val="005E5D54"/>
    <w:rsid w:val="00654CDB"/>
    <w:rsid w:val="00706F3A"/>
    <w:rsid w:val="00712EB6"/>
    <w:rsid w:val="00781428"/>
    <w:rsid w:val="00A72A70"/>
    <w:rsid w:val="00E3427D"/>
    <w:rsid w:val="00E82033"/>
    <w:rsid w:val="00F04A9D"/>
    <w:rsid w:val="00F830B6"/>
    <w:rsid w:val="00FE05E2"/>
    <w:rsid w:val="00F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CD12A0"/>
  <w15:chartTrackingRefBased/>
  <w15:docId w15:val="{81741F04-9216-2D42-B4DB-BFD4D9B4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Цыремпилова</dc:creator>
  <cp:keywords/>
  <dc:description/>
  <cp:lastModifiedBy>Елена Цыремпилова</cp:lastModifiedBy>
  <cp:revision>2</cp:revision>
  <dcterms:created xsi:type="dcterms:W3CDTF">2022-01-24T12:51:00Z</dcterms:created>
  <dcterms:modified xsi:type="dcterms:W3CDTF">2022-01-24T12:51:00Z</dcterms:modified>
</cp:coreProperties>
</file>