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21" w:rsidRPr="00DF79B9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>Решение задач по теме «Движение по окружности»</w:t>
      </w:r>
    </w:p>
    <w:p w:rsidR="00DF79B9" w:rsidRDefault="00DF79B9">
      <w:pPr>
        <w:rPr>
          <w:rFonts w:ascii="Times New Roman" w:hAnsi="Times New Roman" w:cs="Times New Roman"/>
          <w:sz w:val="28"/>
          <w:szCs w:val="28"/>
        </w:rPr>
      </w:pPr>
      <w:r w:rsidRPr="00DF79B9">
        <w:rPr>
          <w:rFonts w:ascii="Times New Roman" w:hAnsi="Times New Roman" w:cs="Times New Roman"/>
          <w:sz w:val="28"/>
          <w:szCs w:val="28"/>
        </w:rPr>
        <w:t xml:space="preserve">Задачник </w:t>
      </w:r>
      <w:proofErr w:type="spellStart"/>
      <w:r w:rsidRPr="00DF79B9">
        <w:rPr>
          <w:rFonts w:ascii="Times New Roman" w:hAnsi="Times New Roman" w:cs="Times New Roman"/>
          <w:sz w:val="28"/>
          <w:szCs w:val="28"/>
        </w:rPr>
        <w:t>А.П.Рымкевич</w:t>
      </w:r>
      <w:proofErr w:type="spellEnd"/>
      <w:r w:rsidRPr="00DF79B9">
        <w:rPr>
          <w:rFonts w:ascii="Times New Roman" w:hAnsi="Times New Roman" w:cs="Times New Roman"/>
          <w:sz w:val="28"/>
          <w:szCs w:val="28"/>
        </w:rPr>
        <w:t xml:space="preserve"> №№ 296,297,298,299,300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9B9" w:rsidRDefault="00DF79B9" w:rsidP="00DF79B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DF79B9" w:rsidRPr="00DF79B9" w:rsidRDefault="00DF79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9B9" w:rsidRPr="00DF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9"/>
    <w:rsid w:val="00731421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0F8E"/>
  <w15:chartTrackingRefBased/>
  <w15:docId w15:val="{76A24B5E-DBF4-4522-BEE1-8AD99B29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2022-01-25T02:07:00Z</dcterms:created>
  <dcterms:modified xsi:type="dcterms:W3CDTF">2022-01-25T02:12:00Z</dcterms:modified>
</cp:coreProperties>
</file>