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EDF7" w14:textId="77777777" w:rsidR="00BE4EB3" w:rsidRPr="00BE4EB3" w:rsidRDefault="00BE4EB3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 xml:space="preserve">25.01.2022 </w:t>
      </w:r>
    </w:p>
    <w:p w14:paraId="069405EA" w14:textId="5F6CC1A0" w:rsidR="00211FF4" w:rsidRPr="00BE4EB3" w:rsidRDefault="002C0CAB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14:paraId="103C8EAB" w14:textId="22D0BF5A" w:rsidR="002C0CAB" w:rsidRPr="00BE4EB3" w:rsidRDefault="002C0CAB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>Заполняем таблицу «Кислородсодержащие органические соединения»</w:t>
      </w:r>
    </w:p>
    <w:p w14:paraId="3D49ACB9" w14:textId="4B0AC13A" w:rsidR="002C0CAB" w:rsidRPr="00BE4EB3" w:rsidRDefault="002C0CAB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 xml:space="preserve">На 5-6 разворотов. Мне на почту отправлять не надо, просто на полях пишите дату! </w:t>
      </w:r>
      <w:r w:rsidRPr="00BE4EB3">
        <w:rPr>
          <w:rFonts w:ascii="Times New Roman" w:hAnsi="Times New Roman" w:cs="Times New Roman"/>
          <w:color w:val="C00000"/>
          <w:sz w:val="24"/>
          <w:szCs w:val="24"/>
        </w:rPr>
        <w:t>ОБЯЗАТЕЛЬНО!</w:t>
      </w:r>
      <w:r w:rsidRPr="00BE4EB3">
        <w:rPr>
          <w:rFonts w:ascii="Times New Roman" w:hAnsi="Times New Roman" w:cs="Times New Roman"/>
          <w:sz w:val="24"/>
          <w:szCs w:val="24"/>
        </w:rPr>
        <w:t xml:space="preserve"> Проверять буду по датам</w:t>
      </w:r>
      <w:r w:rsidR="00BE4EB3">
        <w:rPr>
          <w:rFonts w:ascii="Times New Roman" w:hAnsi="Times New Roman" w:cs="Times New Roman"/>
          <w:sz w:val="24"/>
          <w:szCs w:val="24"/>
        </w:rPr>
        <w:t>.</w:t>
      </w:r>
    </w:p>
    <w:p w14:paraId="021178BF" w14:textId="77777777" w:rsidR="00BE4EB3" w:rsidRPr="00BE4EB3" w:rsidRDefault="00BE4E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643"/>
        <w:gridCol w:w="3023"/>
        <w:gridCol w:w="4528"/>
        <w:gridCol w:w="4402"/>
      </w:tblGrid>
      <w:tr w:rsidR="00BE4EB3" w:rsidRPr="00BE4EB3" w14:paraId="32A0194C" w14:textId="77777777" w:rsidTr="00BE4EB3">
        <w:tc>
          <w:tcPr>
            <w:tcW w:w="2263" w:type="dxa"/>
          </w:tcPr>
          <w:p w14:paraId="3A30EB53" w14:textId="7E5D814B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Характеристика/КОС</w:t>
            </w:r>
          </w:p>
        </w:tc>
        <w:tc>
          <w:tcPr>
            <w:tcW w:w="3119" w:type="dxa"/>
          </w:tcPr>
          <w:p w14:paraId="01C0AC98" w14:textId="75C5A325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4678" w:type="dxa"/>
          </w:tcPr>
          <w:p w14:paraId="57A9E3BD" w14:textId="3C74733A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4536" w:type="dxa"/>
          </w:tcPr>
          <w:p w14:paraId="2B929D0F" w14:textId="1EAAD73E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</w:tr>
      <w:tr w:rsidR="00BE4EB3" w:rsidRPr="00BE4EB3" w14:paraId="7D26AEBC" w14:textId="77777777" w:rsidTr="00BE4EB3">
        <w:tc>
          <w:tcPr>
            <w:tcW w:w="2263" w:type="dxa"/>
          </w:tcPr>
          <w:p w14:paraId="42F75213" w14:textId="79869FE8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19" w:type="dxa"/>
          </w:tcPr>
          <w:p w14:paraId="25147819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501EB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B71ED6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060830A8" w14:textId="77777777" w:rsidTr="00BE4EB3">
        <w:tc>
          <w:tcPr>
            <w:tcW w:w="2263" w:type="dxa"/>
          </w:tcPr>
          <w:p w14:paraId="500A6EF0" w14:textId="6D66F561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формула</w:t>
            </w:r>
          </w:p>
        </w:tc>
        <w:tc>
          <w:tcPr>
            <w:tcW w:w="3119" w:type="dxa"/>
          </w:tcPr>
          <w:p w14:paraId="3B4EC4C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DFED18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9793A6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65826230" w14:textId="77777777" w:rsidTr="00BE4EB3">
        <w:tc>
          <w:tcPr>
            <w:tcW w:w="2263" w:type="dxa"/>
          </w:tcPr>
          <w:p w14:paraId="033F5F59" w14:textId="4D08B7EE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названии</w:t>
            </w:r>
          </w:p>
        </w:tc>
        <w:tc>
          <w:tcPr>
            <w:tcW w:w="3119" w:type="dxa"/>
          </w:tcPr>
          <w:p w14:paraId="3139834B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6EA34D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7B7D4A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7ACE752A" w14:textId="77777777" w:rsidTr="00BE4EB3">
        <w:tc>
          <w:tcPr>
            <w:tcW w:w="2263" w:type="dxa"/>
          </w:tcPr>
          <w:p w14:paraId="55FDB144" w14:textId="2873220A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</w:t>
            </w:r>
          </w:p>
        </w:tc>
        <w:tc>
          <w:tcPr>
            <w:tcW w:w="3119" w:type="dxa"/>
          </w:tcPr>
          <w:p w14:paraId="008651C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FBEB2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780E6E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5537090A" w14:textId="77777777" w:rsidTr="00BE4EB3">
        <w:tc>
          <w:tcPr>
            <w:tcW w:w="2263" w:type="dxa"/>
          </w:tcPr>
          <w:p w14:paraId="5D71B8FA" w14:textId="4265F533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изомерия</w:t>
            </w:r>
          </w:p>
        </w:tc>
        <w:tc>
          <w:tcPr>
            <w:tcW w:w="3119" w:type="dxa"/>
          </w:tcPr>
          <w:p w14:paraId="6ED23E3C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AA87D3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295F3A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6AF1F4CA" w14:textId="77777777" w:rsidTr="00BE4EB3">
        <w:tc>
          <w:tcPr>
            <w:tcW w:w="2263" w:type="dxa"/>
          </w:tcPr>
          <w:p w14:paraId="3B629DB9" w14:textId="0A5C1408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 природе</w:t>
            </w:r>
          </w:p>
        </w:tc>
        <w:tc>
          <w:tcPr>
            <w:tcW w:w="3119" w:type="dxa"/>
          </w:tcPr>
          <w:p w14:paraId="51499AEC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C92BF9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A8B9F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6FBA9100" w14:textId="77777777" w:rsidTr="00BE4EB3">
        <w:tc>
          <w:tcPr>
            <w:tcW w:w="2263" w:type="dxa"/>
          </w:tcPr>
          <w:p w14:paraId="5F48E9F5" w14:textId="35DD5067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</w:t>
            </w:r>
          </w:p>
        </w:tc>
        <w:tc>
          <w:tcPr>
            <w:tcW w:w="3119" w:type="dxa"/>
          </w:tcPr>
          <w:p w14:paraId="0B445085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D1C319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368C8B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146B3994" w14:textId="77777777" w:rsidTr="00BE4EB3">
        <w:tc>
          <w:tcPr>
            <w:tcW w:w="2263" w:type="dxa"/>
          </w:tcPr>
          <w:p w14:paraId="253F9288" w14:textId="2260DBB4" w:rsid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</w:t>
            </w:r>
          </w:p>
        </w:tc>
        <w:tc>
          <w:tcPr>
            <w:tcW w:w="3119" w:type="dxa"/>
          </w:tcPr>
          <w:p w14:paraId="12E543AD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61F64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31BEA2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1B93DB28" w14:textId="77777777" w:rsidTr="00BE4EB3">
        <w:tc>
          <w:tcPr>
            <w:tcW w:w="2263" w:type="dxa"/>
          </w:tcPr>
          <w:p w14:paraId="6C97EFC2" w14:textId="6C2AAEE0" w:rsid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1BD5DAF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3E086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D4322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37DCC" w14:textId="77777777" w:rsidR="002C0CAB" w:rsidRPr="00BE4EB3" w:rsidRDefault="002C0CAB">
      <w:pPr>
        <w:rPr>
          <w:rFonts w:ascii="Times New Roman" w:hAnsi="Times New Roman" w:cs="Times New Roman"/>
          <w:sz w:val="24"/>
          <w:szCs w:val="24"/>
        </w:rPr>
      </w:pPr>
    </w:p>
    <w:sectPr w:rsidR="002C0CAB" w:rsidRPr="00BE4EB3" w:rsidSect="00BE4E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BB9"/>
    <w:multiLevelType w:val="hybridMultilevel"/>
    <w:tmpl w:val="6814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C7"/>
    <w:rsid w:val="00211FF4"/>
    <w:rsid w:val="002C0CAB"/>
    <w:rsid w:val="00B23DC7"/>
    <w:rsid w:val="00B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167"/>
  <w15:chartTrackingRefBased/>
  <w15:docId w15:val="{D5150137-2B78-48E2-8A2A-73D50E68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2022-01-26T01:20:00Z</dcterms:created>
  <dcterms:modified xsi:type="dcterms:W3CDTF">2022-01-26T01:29:00Z</dcterms:modified>
</cp:coreProperties>
</file>