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BEB2" w14:textId="77777777" w:rsidR="001A0E32" w:rsidRPr="001A0E32" w:rsidRDefault="001A0E32" w:rsidP="001A0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</w:t>
      </w:r>
    </w:p>
    <w:p w14:paraId="1832B245" w14:textId="77777777" w:rsidR="001A0E32" w:rsidRPr="001A0E32" w:rsidRDefault="001A0E32" w:rsidP="001A0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sz w:val="28"/>
          <w:szCs w:val="28"/>
        </w:rPr>
        <w:t xml:space="preserve">Приготовление помад  </w:t>
      </w:r>
    </w:p>
    <w:p w14:paraId="6BEDC16D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273ED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>ПК 5.2.</w:t>
      </w:r>
      <w:r w:rsidRPr="001A0E32">
        <w:rPr>
          <w:rFonts w:ascii="Times New Roman" w:hAnsi="Times New Roman" w:cs="Times New Roman"/>
          <w:sz w:val="28"/>
          <w:szCs w:val="28"/>
        </w:rPr>
        <w:t xml:space="preserve"> 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14:paraId="13C6125C" w14:textId="77777777" w:rsidR="001A0E32" w:rsidRPr="001A0E32" w:rsidRDefault="001A0E32" w:rsidP="001A0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 xml:space="preserve">У 1-У 3 ; З1; З2; З5 </w:t>
      </w:r>
    </w:p>
    <w:p w14:paraId="30BAFCEF" w14:textId="77777777" w:rsidR="001A0E32" w:rsidRPr="001A0E32" w:rsidRDefault="001A0E32" w:rsidP="001A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1A0E32">
        <w:rPr>
          <w:rFonts w:ascii="Times New Roman" w:hAnsi="Times New Roman" w:cs="Times New Roman"/>
          <w:b/>
          <w:sz w:val="28"/>
          <w:szCs w:val="28"/>
        </w:rPr>
        <w:t>:</w:t>
      </w:r>
      <w:r w:rsidRPr="001A0E32">
        <w:rPr>
          <w:rFonts w:ascii="Times New Roman" w:hAnsi="Times New Roman" w:cs="Times New Roman"/>
          <w:sz w:val="28"/>
          <w:szCs w:val="28"/>
        </w:rPr>
        <w:t xml:space="preserve"> Выработать практические навыки по технологии приготовления отделочных полуфабрикатов: помады.</w:t>
      </w:r>
    </w:p>
    <w:p w14:paraId="1086286E" w14:textId="77777777" w:rsidR="001A0E32" w:rsidRPr="001A0E32" w:rsidRDefault="001A0E32" w:rsidP="001A0E32">
      <w:pPr>
        <w:pStyle w:val="Style5"/>
        <w:widowControl/>
        <w:spacing w:line="240" w:lineRule="auto"/>
        <w:ind w:firstLine="0"/>
        <w:rPr>
          <w:b/>
          <w:bCs/>
          <w:sz w:val="28"/>
          <w:szCs w:val="28"/>
        </w:rPr>
      </w:pPr>
      <w:r w:rsidRPr="001A0E32">
        <w:rPr>
          <w:b/>
          <w:i/>
          <w:sz w:val="28"/>
          <w:szCs w:val="28"/>
        </w:rPr>
        <w:t>Посуда, инвентарь, оборудование</w:t>
      </w:r>
      <w:r w:rsidRPr="001A0E32">
        <w:rPr>
          <w:b/>
          <w:sz w:val="28"/>
          <w:szCs w:val="28"/>
        </w:rPr>
        <w:t xml:space="preserve">: </w:t>
      </w:r>
      <w:r w:rsidRPr="001A0E32">
        <w:rPr>
          <w:rStyle w:val="FontStyle12"/>
          <w:b w:val="0"/>
          <w:bCs w:val="0"/>
          <w:sz w:val="28"/>
          <w:szCs w:val="28"/>
        </w:rPr>
        <w:t>Кастрюли из нержавеющей стали, миски, сито, веселка, лопатка, миксер, ложки, нож, тарелки мелкие, вазочки.</w:t>
      </w:r>
    </w:p>
    <w:p w14:paraId="05C9C201" w14:textId="77777777" w:rsidR="001A0E32" w:rsidRPr="001A0E32" w:rsidRDefault="001A0E32" w:rsidP="001A0E32">
      <w:pPr>
        <w:tabs>
          <w:tab w:val="num" w:pos="-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i/>
          <w:sz w:val="28"/>
          <w:szCs w:val="28"/>
        </w:rPr>
        <w:t>Сырье</w:t>
      </w:r>
      <w:r w:rsidRPr="001A0E3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A0E32">
        <w:rPr>
          <w:rFonts w:ascii="Times New Roman" w:hAnsi="Times New Roman" w:cs="Times New Roman"/>
          <w:sz w:val="28"/>
          <w:szCs w:val="28"/>
        </w:rPr>
        <w:t>сахар-песок,  ванилин, коньяк.</w:t>
      </w:r>
    </w:p>
    <w:p w14:paraId="28246320" w14:textId="77777777" w:rsidR="001A0E32" w:rsidRPr="001A0E32" w:rsidRDefault="001A0E32" w:rsidP="001A0E32">
      <w:pPr>
        <w:tabs>
          <w:tab w:val="num" w:pos="-3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14:paraId="16FB9666" w14:textId="77777777" w:rsidR="001A0E32" w:rsidRPr="001A0E32" w:rsidRDefault="001A0E32" w:rsidP="001A0E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sz w:val="28"/>
          <w:szCs w:val="28"/>
        </w:rPr>
        <w:t>Подготовить рабочее место, продукты и посуду</w:t>
      </w:r>
    </w:p>
    <w:p w14:paraId="4CC57D61" w14:textId="77777777" w:rsidR="001A0E32" w:rsidRPr="001A0E32" w:rsidRDefault="001A0E32" w:rsidP="001A0E32">
      <w:pPr>
        <w:pStyle w:val="a3"/>
        <w:numPr>
          <w:ilvl w:val="0"/>
          <w:numId w:val="3"/>
        </w:numPr>
        <w:spacing w:after="0"/>
        <w:jc w:val="both"/>
        <w:rPr>
          <w:rStyle w:val="FontStyle12"/>
          <w:b w:val="0"/>
          <w:bCs w:val="0"/>
          <w:sz w:val="28"/>
          <w:szCs w:val="28"/>
        </w:rPr>
      </w:pPr>
      <w:r w:rsidRPr="001A0E32">
        <w:rPr>
          <w:rStyle w:val="FontStyle12"/>
          <w:b w:val="0"/>
          <w:bCs w:val="0"/>
          <w:sz w:val="28"/>
          <w:szCs w:val="28"/>
        </w:rPr>
        <w:t>Подготовить продукты: сахар-песок – просеять</w:t>
      </w:r>
    </w:p>
    <w:p w14:paraId="4F67C02A" w14:textId="77777777" w:rsidR="001A0E32" w:rsidRPr="001A0E32" w:rsidRDefault="001A0E32" w:rsidP="001A0E32">
      <w:pPr>
        <w:pStyle w:val="a3"/>
        <w:numPr>
          <w:ilvl w:val="0"/>
          <w:numId w:val="3"/>
        </w:numPr>
        <w:spacing w:after="0"/>
        <w:jc w:val="both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t>Приготовить помаду основную: в кастрюлю с толстым дном засыпать са</w:t>
      </w:r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softHyphen/>
        <w:t>хар-песок, налить воду (30 % массы сахара-песка), довести до кипения и зак</w:t>
      </w:r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softHyphen/>
        <w:t xml:space="preserve">рыть крышкой; варить до температуры 107— 108 °С, периодически снимая пену и смывая со стенок кастрюли кристаллы сахара-песка; ввести подготовленную патоку или </w:t>
      </w:r>
      <w:proofErr w:type="spellStart"/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t>инвертный</w:t>
      </w:r>
      <w:proofErr w:type="spellEnd"/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 сироп; варить сироп до 115—117°С (проба на слабый шарик); снять с огня, сбрызнуть водой и быстро охладить до 35 —40 °С; взбить лопаткой или веселкой до образования густой белой массы.</w:t>
      </w:r>
    </w:p>
    <w:p w14:paraId="5A43E180" w14:textId="77777777" w:rsidR="001A0E32" w:rsidRPr="001A0E32" w:rsidRDefault="001A0E32" w:rsidP="001A0E32">
      <w:pPr>
        <w:pStyle w:val="a3"/>
        <w:numPr>
          <w:ilvl w:val="0"/>
          <w:numId w:val="3"/>
        </w:numPr>
        <w:spacing w:after="0"/>
        <w:jc w:val="both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Fonts w:ascii="Times New Roman" w:hAnsi="Times New Roman" w:cs="Times New Roman"/>
          <w:sz w:val="28"/>
          <w:szCs w:val="28"/>
        </w:rPr>
        <w:t xml:space="preserve">Провести бракераж  изделия  </w:t>
      </w:r>
    </w:p>
    <w:p w14:paraId="792EC7F5" w14:textId="77777777" w:rsidR="001A0E32" w:rsidRPr="001A0E32" w:rsidRDefault="001A0E32" w:rsidP="001A0E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sz w:val="28"/>
          <w:szCs w:val="28"/>
        </w:rPr>
        <w:t>Оформить отчет и сдать работу</w:t>
      </w:r>
    </w:p>
    <w:p w14:paraId="12BA07C1" w14:textId="77777777" w:rsidR="001A0E32" w:rsidRPr="001A0E32" w:rsidRDefault="001A0E32" w:rsidP="001A0E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sz w:val="28"/>
          <w:szCs w:val="28"/>
        </w:rPr>
        <w:t>Убрать рабочее место, посуду</w:t>
      </w:r>
    </w:p>
    <w:p w14:paraId="05C8336F" w14:textId="77777777" w:rsidR="001A0E32" w:rsidRPr="001A0E32" w:rsidRDefault="001A0E32" w:rsidP="001A0E32">
      <w:pPr>
        <w:pStyle w:val="a3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9E544" w14:textId="77777777" w:rsidR="001A0E32" w:rsidRPr="001A0E32" w:rsidRDefault="001A0E32" w:rsidP="001A0E32">
      <w:pPr>
        <w:pStyle w:val="a3"/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>Краткие теоретические и справочно-информационные материалы по теме занятия</w:t>
      </w:r>
    </w:p>
    <w:p w14:paraId="358D4788" w14:textId="77777777" w:rsidR="001A0E32" w:rsidRPr="001A0E32" w:rsidRDefault="001A0E32" w:rsidP="001A0E3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E32">
        <w:rPr>
          <w:rFonts w:ascii="Times New Roman" w:hAnsi="Times New Roman" w:cs="Times New Roman"/>
          <w:b/>
          <w:bCs/>
          <w:sz w:val="28"/>
          <w:szCs w:val="28"/>
        </w:rPr>
        <w:t xml:space="preserve">При отсутствии патоки ее можно заменить </w:t>
      </w:r>
      <w:proofErr w:type="spellStart"/>
      <w:r w:rsidRPr="001A0E32">
        <w:rPr>
          <w:rFonts w:ascii="Times New Roman" w:hAnsi="Times New Roman" w:cs="Times New Roman"/>
          <w:b/>
          <w:bCs/>
          <w:sz w:val="28"/>
          <w:szCs w:val="28"/>
        </w:rPr>
        <w:t>инвертным</w:t>
      </w:r>
      <w:proofErr w:type="spellEnd"/>
      <w:r w:rsidRPr="001A0E32">
        <w:rPr>
          <w:rFonts w:ascii="Times New Roman" w:hAnsi="Times New Roman" w:cs="Times New Roman"/>
          <w:b/>
          <w:bCs/>
          <w:sz w:val="28"/>
          <w:szCs w:val="28"/>
        </w:rPr>
        <w:t xml:space="preserve"> сиропом или пищевыми кислотами, их добавляют в конце варки строго по рецептуре; если положить больше нормы, то помада при взбивании долго не образуется и не высыхает на изделиях.</w:t>
      </w:r>
    </w:p>
    <w:p w14:paraId="07FE008E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Помадный сироп быстро охлаждают до 40С, при более высокой температуре образуются крупные кристаллы и качество изделия ухудшается.</w:t>
      </w:r>
    </w:p>
    <w:p w14:paraId="3667FA63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FD87A6" w14:textId="77777777" w:rsidR="001A0E32" w:rsidRPr="001A0E32" w:rsidRDefault="001A0E32" w:rsidP="001A0E32">
      <w:pPr>
        <w:pStyle w:val="Style7"/>
        <w:widowControl/>
        <w:spacing w:line="240" w:lineRule="auto"/>
        <w:jc w:val="center"/>
        <w:rPr>
          <w:rStyle w:val="FontStyle13"/>
          <w:i w:val="0"/>
          <w:sz w:val="28"/>
          <w:szCs w:val="28"/>
        </w:rPr>
      </w:pPr>
      <w:r w:rsidRPr="001A0E32">
        <w:rPr>
          <w:rStyle w:val="FontStyle13"/>
          <w:sz w:val="28"/>
          <w:szCs w:val="28"/>
        </w:rPr>
        <w:t>Требования к качеству приготовленных  изделий</w:t>
      </w:r>
    </w:p>
    <w:p w14:paraId="1249C36C" w14:textId="77777777" w:rsidR="001A0E32" w:rsidRPr="001A0E32" w:rsidRDefault="001A0E32" w:rsidP="001A0E32">
      <w:pPr>
        <w:pStyle w:val="Style7"/>
        <w:widowControl/>
        <w:spacing w:line="240" w:lineRule="auto"/>
        <w:jc w:val="center"/>
        <w:rPr>
          <w:rStyle w:val="FontStyle13"/>
          <w:i w:val="0"/>
          <w:sz w:val="28"/>
          <w:szCs w:val="28"/>
        </w:rPr>
      </w:pPr>
    </w:p>
    <w:p w14:paraId="32DAD117" w14:textId="77777777" w:rsidR="001A0E32" w:rsidRPr="001A0E32" w:rsidRDefault="001A0E32" w:rsidP="001A0E32">
      <w:pPr>
        <w:pStyle w:val="Style7"/>
        <w:widowControl/>
        <w:spacing w:line="240" w:lineRule="auto"/>
        <w:jc w:val="left"/>
        <w:rPr>
          <w:rStyle w:val="FontStyle13"/>
          <w:i w:val="0"/>
          <w:sz w:val="28"/>
          <w:szCs w:val="28"/>
        </w:rPr>
      </w:pPr>
      <w:r w:rsidRPr="001A0E32">
        <w:rPr>
          <w:rStyle w:val="FontStyle13"/>
          <w:sz w:val="28"/>
          <w:szCs w:val="28"/>
        </w:rPr>
        <w:lastRenderedPageBreak/>
        <w:t xml:space="preserve">Помада основная </w:t>
      </w:r>
    </w:p>
    <w:p w14:paraId="0F942471" w14:textId="77777777" w:rsidR="001A0E32" w:rsidRPr="001A0E32" w:rsidRDefault="001A0E32" w:rsidP="001A0E32">
      <w:pPr>
        <w:pStyle w:val="Style7"/>
        <w:widowControl/>
        <w:spacing w:line="240" w:lineRule="auto"/>
        <w:jc w:val="left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Помада белая, однородная, плотная пластичная, глянцевитая; </w:t>
      </w:r>
      <w:proofErr w:type="spellStart"/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t>заглазированная</w:t>
      </w:r>
      <w:proofErr w:type="spellEnd"/>
      <w:r w:rsidRPr="001A0E32">
        <w:rPr>
          <w:rStyle w:val="FontStyle13"/>
          <w:b w:val="0"/>
          <w:bCs w:val="0"/>
          <w:i w:val="0"/>
          <w:iCs w:val="0"/>
          <w:sz w:val="28"/>
          <w:szCs w:val="28"/>
        </w:rPr>
        <w:t xml:space="preserve"> поверхность изделий должна быть гладкой, сухой, нелипкой; влажность 12%.</w:t>
      </w:r>
    </w:p>
    <w:p w14:paraId="4146C8A9" w14:textId="77777777" w:rsidR="001A0E32" w:rsidRPr="001A0E32" w:rsidRDefault="001A0E32" w:rsidP="001A0E32">
      <w:pPr>
        <w:pStyle w:val="Style7"/>
        <w:widowControl/>
        <w:spacing w:line="240" w:lineRule="auto"/>
        <w:jc w:val="center"/>
        <w:rPr>
          <w:rStyle w:val="FontStyle13"/>
          <w:i w:val="0"/>
          <w:iCs w:val="0"/>
          <w:sz w:val="28"/>
          <w:szCs w:val="28"/>
        </w:rPr>
      </w:pPr>
      <w:r w:rsidRPr="001A0E32">
        <w:rPr>
          <w:rStyle w:val="FontStyle13"/>
          <w:i w:val="0"/>
          <w:iCs w:val="0"/>
          <w:sz w:val="28"/>
          <w:szCs w:val="28"/>
        </w:rPr>
        <w:t>Помада основная</w:t>
      </w:r>
    </w:p>
    <w:p w14:paraId="538CCB6B" w14:textId="77777777" w:rsidR="001A0E32" w:rsidRPr="001A0E32" w:rsidRDefault="001A0E32" w:rsidP="001A0E32">
      <w:pPr>
        <w:pStyle w:val="Style7"/>
        <w:widowControl/>
        <w:spacing w:line="240" w:lineRule="auto"/>
        <w:jc w:val="center"/>
        <w:rPr>
          <w:rStyle w:val="FontStyle17"/>
          <w:bCs/>
          <w:i w:val="0"/>
          <w:sz w:val="28"/>
          <w:szCs w:val="28"/>
        </w:rPr>
      </w:pPr>
    </w:p>
    <w:tbl>
      <w:tblPr>
        <w:tblStyle w:val="a4"/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1A0E32" w:rsidRPr="009E5CD9" w14:paraId="5EEB3B35" w14:textId="77777777" w:rsidTr="00C13A5D">
        <w:tc>
          <w:tcPr>
            <w:tcW w:w="5103" w:type="dxa"/>
            <w:vAlign w:val="center"/>
          </w:tcPr>
          <w:p w14:paraId="5B64A169" w14:textId="77777777" w:rsidR="001A0E32" w:rsidRPr="009E5CD9" w:rsidRDefault="001A0E32" w:rsidP="001A0E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 xml:space="preserve">Сырье и полуфабрикат </w:t>
            </w:r>
          </w:p>
        </w:tc>
        <w:tc>
          <w:tcPr>
            <w:tcW w:w="4395" w:type="dxa"/>
            <w:vAlign w:val="center"/>
          </w:tcPr>
          <w:p w14:paraId="3E91154F" w14:textId="77777777" w:rsidR="001A0E32" w:rsidRPr="009E5CD9" w:rsidRDefault="001A0E32" w:rsidP="001A0E32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5CD9">
              <w:rPr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1A0E32" w:rsidRPr="009E5CD9" w14:paraId="5E6246DF" w14:textId="77777777" w:rsidTr="00C13A5D">
        <w:tc>
          <w:tcPr>
            <w:tcW w:w="5103" w:type="dxa"/>
          </w:tcPr>
          <w:p w14:paraId="014B5359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Сахар-песок</w:t>
            </w:r>
          </w:p>
        </w:tc>
        <w:tc>
          <w:tcPr>
            <w:tcW w:w="4395" w:type="dxa"/>
          </w:tcPr>
          <w:p w14:paraId="41C930CF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198</w:t>
            </w:r>
          </w:p>
        </w:tc>
      </w:tr>
      <w:tr w:rsidR="001A0E32" w:rsidRPr="009E5CD9" w14:paraId="19ADBA0B" w14:textId="77777777" w:rsidTr="00C13A5D">
        <w:tc>
          <w:tcPr>
            <w:tcW w:w="5103" w:type="dxa"/>
          </w:tcPr>
          <w:p w14:paraId="7B45BDDD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Патока</w:t>
            </w:r>
          </w:p>
        </w:tc>
        <w:tc>
          <w:tcPr>
            <w:tcW w:w="4395" w:type="dxa"/>
          </w:tcPr>
          <w:p w14:paraId="3D91B3DB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29</w:t>
            </w:r>
          </w:p>
        </w:tc>
      </w:tr>
      <w:tr w:rsidR="001A0E32" w:rsidRPr="009E5CD9" w14:paraId="2C6B5C47" w14:textId="77777777" w:rsidTr="00C13A5D">
        <w:tc>
          <w:tcPr>
            <w:tcW w:w="5103" w:type="dxa"/>
          </w:tcPr>
          <w:p w14:paraId="38C6F789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Эссенция</w:t>
            </w:r>
          </w:p>
        </w:tc>
        <w:tc>
          <w:tcPr>
            <w:tcW w:w="4395" w:type="dxa"/>
          </w:tcPr>
          <w:p w14:paraId="44131DCF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0,7</w:t>
            </w:r>
          </w:p>
        </w:tc>
      </w:tr>
      <w:tr w:rsidR="001A0E32" w:rsidRPr="009E5CD9" w14:paraId="4FFEE3F6" w14:textId="77777777" w:rsidTr="00C13A5D">
        <w:tc>
          <w:tcPr>
            <w:tcW w:w="5103" w:type="dxa"/>
          </w:tcPr>
          <w:p w14:paraId="2DBFCD9C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4395" w:type="dxa"/>
          </w:tcPr>
          <w:p w14:paraId="323FADE4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100</w:t>
            </w:r>
          </w:p>
        </w:tc>
      </w:tr>
      <w:tr w:rsidR="001A0E32" w:rsidRPr="009E5CD9" w14:paraId="505078F9" w14:textId="77777777" w:rsidTr="00C13A5D">
        <w:tc>
          <w:tcPr>
            <w:tcW w:w="5103" w:type="dxa"/>
          </w:tcPr>
          <w:p w14:paraId="007C2FEF" w14:textId="77777777" w:rsidR="001A0E32" w:rsidRPr="009E5CD9" w:rsidRDefault="001A0E32" w:rsidP="001A0E32">
            <w:pPr>
              <w:spacing w:after="0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4395" w:type="dxa"/>
          </w:tcPr>
          <w:p w14:paraId="374795F4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250</w:t>
            </w:r>
          </w:p>
        </w:tc>
      </w:tr>
    </w:tbl>
    <w:p w14:paraId="3A3DCAC3" w14:textId="77777777" w:rsidR="001A0E32" w:rsidRPr="00C4288A" w:rsidRDefault="001A0E32" w:rsidP="001A0E3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9880AA" w14:textId="77777777" w:rsidR="001A0E32" w:rsidRPr="00C4288A" w:rsidRDefault="001A0E32" w:rsidP="001A0E3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Отчет по лабораторной работе  № </w:t>
      </w:r>
    </w:p>
    <w:p w14:paraId="488CF431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>Осваиваемая профессиональная компетенция:</w:t>
      </w:r>
    </w:p>
    <w:p w14:paraId="6280CE25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>Название лабораторной работы____________________________________</w:t>
      </w:r>
    </w:p>
    <w:p w14:paraId="02715330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>Цель работы____________________________________________________</w:t>
      </w:r>
    </w:p>
    <w:p w14:paraId="50910193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 xml:space="preserve"> Краткое содержание работы:</w:t>
      </w:r>
    </w:p>
    <w:p w14:paraId="65F63387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>1._____________________________________________________________</w:t>
      </w:r>
    </w:p>
    <w:p w14:paraId="3123ABB1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>2._____________________________________________________________</w:t>
      </w:r>
    </w:p>
    <w:p w14:paraId="407E837C" w14:textId="77777777" w:rsidR="001A0E32" w:rsidRPr="00C4288A" w:rsidRDefault="001A0E32" w:rsidP="001A0E3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3._____________________________________________________________  </w:t>
      </w:r>
    </w:p>
    <w:p w14:paraId="50871240" w14:textId="77777777" w:rsidR="001A0E32" w:rsidRPr="00C4288A" w:rsidRDefault="001A0E32" w:rsidP="001A0E3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4. </w:t>
      </w:r>
      <w:r w:rsidRPr="00C4288A">
        <w:rPr>
          <w:rFonts w:ascii="Times New Roman" w:hAnsi="Times New Roman" w:cs="Times New Roman"/>
          <w:color w:val="FF0000"/>
          <w:sz w:val="24"/>
          <w:szCs w:val="24"/>
        </w:rPr>
        <w:t>Ответить на контрольные вопросы и задания</w:t>
      </w:r>
    </w:p>
    <w:p w14:paraId="68D3F1CC" w14:textId="77777777" w:rsidR="001A0E32" w:rsidRPr="00C4288A" w:rsidRDefault="001A0E32" w:rsidP="001A0E3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>Контрольные вопросы и задания</w:t>
      </w:r>
    </w:p>
    <w:p w14:paraId="25F00311" w14:textId="77777777" w:rsidR="001A0E32" w:rsidRPr="00C4288A" w:rsidRDefault="001A0E32" w:rsidP="001A0E3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 xml:space="preserve">Проведите бракераж  помады  и дайте оценку качества по нижеприведенной форме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16"/>
        <w:gridCol w:w="1516"/>
        <w:gridCol w:w="1523"/>
        <w:gridCol w:w="1674"/>
      </w:tblGrid>
      <w:tr w:rsidR="001A0E32" w:rsidRPr="00C4288A" w14:paraId="0183172A" w14:textId="77777777" w:rsidTr="00C13A5D">
        <w:tc>
          <w:tcPr>
            <w:tcW w:w="1595" w:type="dxa"/>
          </w:tcPr>
          <w:p w14:paraId="03B2627F" w14:textId="77777777" w:rsidR="001A0E32" w:rsidRPr="00C4288A" w:rsidRDefault="001A0E32" w:rsidP="00C13A5D">
            <w:pPr>
              <w:jc w:val="center"/>
              <w:rPr>
                <w:color w:val="FF0000"/>
                <w:sz w:val="24"/>
                <w:szCs w:val="24"/>
              </w:rPr>
            </w:pPr>
            <w:r w:rsidRPr="00C4288A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595" w:type="dxa"/>
          </w:tcPr>
          <w:p w14:paraId="6D7941E7" w14:textId="77777777" w:rsidR="001A0E32" w:rsidRPr="00C4288A" w:rsidRDefault="001A0E32" w:rsidP="00C13A5D">
            <w:pPr>
              <w:jc w:val="center"/>
              <w:rPr>
                <w:color w:val="FF0000"/>
                <w:sz w:val="24"/>
                <w:szCs w:val="24"/>
              </w:rPr>
            </w:pPr>
            <w:r w:rsidRPr="00C4288A">
              <w:rPr>
                <w:color w:val="FF0000"/>
                <w:sz w:val="24"/>
                <w:szCs w:val="24"/>
              </w:rPr>
              <w:t>Внешний вид</w:t>
            </w:r>
          </w:p>
        </w:tc>
        <w:tc>
          <w:tcPr>
            <w:tcW w:w="1595" w:type="dxa"/>
          </w:tcPr>
          <w:p w14:paraId="5FE23BB8" w14:textId="77777777" w:rsidR="001A0E32" w:rsidRPr="00C4288A" w:rsidRDefault="001A0E32" w:rsidP="00C13A5D">
            <w:pPr>
              <w:jc w:val="center"/>
              <w:rPr>
                <w:color w:val="FF0000"/>
                <w:sz w:val="24"/>
                <w:szCs w:val="24"/>
              </w:rPr>
            </w:pPr>
            <w:r w:rsidRPr="00C4288A">
              <w:rPr>
                <w:color w:val="FF0000"/>
                <w:sz w:val="24"/>
                <w:szCs w:val="24"/>
              </w:rPr>
              <w:t>Цвет</w:t>
            </w:r>
          </w:p>
        </w:tc>
        <w:tc>
          <w:tcPr>
            <w:tcW w:w="1595" w:type="dxa"/>
          </w:tcPr>
          <w:p w14:paraId="0519E4FA" w14:textId="77777777" w:rsidR="001A0E32" w:rsidRPr="00C4288A" w:rsidRDefault="001A0E32" w:rsidP="00C13A5D">
            <w:pPr>
              <w:jc w:val="center"/>
              <w:rPr>
                <w:color w:val="FF0000"/>
                <w:sz w:val="24"/>
                <w:szCs w:val="24"/>
              </w:rPr>
            </w:pPr>
            <w:r w:rsidRPr="00C4288A">
              <w:rPr>
                <w:color w:val="FF0000"/>
                <w:sz w:val="24"/>
                <w:szCs w:val="24"/>
              </w:rPr>
              <w:t>Вкус</w:t>
            </w:r>
          </w:p>
        </w:tc>
        <w:tc>
          <w:tcPr>
            <w:tcW w:w="1595" w:type="dxa"/>
          </w:tcPr>
          <w:p w14:paraId="4D720A36" w14:textId="77777777" w:rsidR="001A0E32" w:rsidRPr="00C4288A" w:rsidRDefault="001A0E32" w:rsidP="00C13A5D">
            <w:pPr>
              <w:jc w:val="center"/>
              <w:rPr>
                <w:color w:val="FF0000"/>
                <w:sz w:val="24"/>
                <w:szCs w:val="24"/>
              </w:rPr>
            </w:pPr>
            <w:r w:rsidRPr="00C4288A">
              <w:rPr>
                <w:color w:val="FF0000"/>
                <w:sz w:val="24"/>
                <w:szCs w:val="24"/>
              </w:rPr>
              <w:t>Запах</w:t>
            </w:r>
          </w:p>
        </w:tc>
        <w:tc>
          <w:tcPr>
            <w:tcW w:w="1596" w:type="dxa"/>
          </w:tcPr>
          <w:p w14:paraId="2AFE86B8" w14:textId="77777777" w:rsidR="001A0E32" w:rsidRPr="00C4288A" w:rsidRDefault="001A0E32" w:rsidP="00C13A5D">
            <w:pPr>
              <w:jc w:val="center"/>
              <w:rPr>
                <w:color w:val="FF0000"/>
                <w:sz w:val="24"/>
                <w:szCs w:val="24"/>
              </w:rPr>
            </w:pPr>
            <w:r w:rsidRPr="00C4288A">
              <w:rPr>
                <w:color w:val="FF0000"/>
                <w:sz w:val="24"/>
                <w:szCs w:val="24"/>
              </w:rPr>
              <w:t>Консистенция</w:t>
            </w:r>
          </w:p>
        </w:tc>
      </w:tr>
      <w:tr w:rsidR="001A0E32" w:rsidRPr="00C4288A" w14:paraId="40A6CA90" w14:textId="77777777" w:rsidTr="00C13A5D">
        <w:tc>
          <w:tcPr>
            <w:tcW w:w="1595" w:type="dxa"/>
          </w:tcPr>
          <w:p w14:paraId="1D1C6354" w14:textId="77777777" w:rsidR="001A0E32" w:rsidRPr="00C4288A" w:rsidRDefault="001A0E32" w:rsidP="00C13A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51B426A" w14:textId="77777777" w:rsidR="001A0E32" w:rsidRPr="00C4288A" w:rsidRDefault="001A0E32" w:rsidP="00C13A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1CFCAFD" w14:textId="77777777" w:rsidR="001A0E32" w:rsidRPr="00C4288A" w:rsidRDefault="001A0E32" w:rsidP="00C13A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BAB3269" w14:textId="77777777" w:rsidR="001A0E32" w:rsidRPr="00C4288A" w:rsidRDefault="001A0E32" w:rsidP="00C13A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1B9D290" w14:textId="77777777" w:rsidR="001A0E32" w:rsidRPr="00C4288A" w:rsidRDefault="001A0E32" w:rsidP="00C13A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0CFD83A" w14:textId="77777777" w:rsidR="001A0E32" w:rsidRPr="00C4288A" w:rsidRDefault="001A0E32" w:rsidP="00C13A5D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59B5D792" w14:textId="77777777" w:rsidR="001A0E32" w:rsidRPr="00C4288A" w:rsidRDefault="001A0E32" w:rsidP="001A0E3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1BD880" w14:textId="77777777" w:rsidR="001A0E32" w:rsidRPr="00C4288A" w:rsidRDefault="001A0E32" w:rsidP="001A0E3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>Если возникли дефекты приготовленной помады, то сравните их с предлагаемой помадой и сделайте вывод о ее качестве.</w:t>
      </w:r>
    </w:p>
    <w:p w14:paraId="374D85E2" w14:textId="77777777" w:rsidR="001A0E32" w:rsidRPr="00C4288A" w:rsidRDefault="001A0E32" w:rsidP="001A0E32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41611B5" w14:textId="77777777" w:rsidR="001A0E32" w:rsidRPr="00C4288A" w:rsidRDefault="001A0E32" w:rsidP="001A0E32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4288A">
        <w:rPr>
          <w:noProof/>
          <w:color w:val="FF0000"/>
        </w:rPr>
        <w:lastRenderedPageBreak/>
        <w:drawing>
          <wp:inline distT="0" distB="0" distL="0" distR="0" wp14:anchorId="5970C0B6" wp14:editId="559DF9F5">
            <wp:extent cx="4616450" cy="71595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" t="8442" r="18253" b="25669"/>
                    <a:stretch/>
                  </pic:blipFill>
                  <pic:spPr bwMode="auto">
                    <a:xfrm>
                      <a:off x="0" y="0"/>
                      <a:ext cx="4625157" cy="717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22817" w14:textId="77777777" w:rsidR="001A0E32" w:rsidRPr="00C4288A" w:rsidRDefault="001A0E32" w:rsidP="001A0E32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6B8E44E" w14:textId="77777777" w:rsidR="001A0E32" w:rsidRPr="00C4288A" w:rsidRDefault="001A0E32" w:rsidP="001A0E3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color w:val="FF0000"/>
          <w:sz w:val="24"/>
          <w:szCs w:val="24"/>
        </w:rPr>
        <w:t xml:space="preserve">Составить технологическую схему приготовления  помады основной </w:t>
      </w:r>
    </w:p>
    <w:p w14:paraId="3E1B5808" w14:textId="77777777" w:rsidR="001A0E32" w:rsidRPr="00C4288A" w:rsidRDefault="001A0E32" w:rsidP="001A0E3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88A">
        <w:rPr>
          <w:rFonts w:ascii="Times New Roman" w:hAnsi="Times New Roman" w:cs="Times New Roman"/>
          <w:b/>
          <w:color w:val="FF0000"/>
          <w:sz w:val="24"/>
          <w:szCs w:val="24"/>
        </w:rPr>
        <w:t>Вывод</w:t>
      </w:r>
    </w:p>
    <w:p w14:paraId="3A0D00A0" w14:textId="77777777" w:rsidR="001A0E32" w:rsidRPr="00C4288A" w:rsidRDefault="001A0E32" w:rsidP="001A0E3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DDCC2C" w14:textId="29077412" w:rsidR="001A0E32" w:rsidRPr="00C4288A" w:rsidRDefault="00266B70" w:rsidP="00266B7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FCA6B7" wp14:editId="00947B99">
            <wp:extent cx="3826033" cy="13912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375" cy="139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D9C1" w14:textId="77777777" w:rsidR="00266B70" w:rsidRPr="00D644CB" w:rsidRDefault="00266B70" w:rsidP="00266B7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644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Рис. Помада </w:t>
      </w:r>
    </w:p>
    <w:p w14:paraId="1AEE89DB" w14:textId="7AD44560" w:rsidR="001A0E32" w:rsidRDefault="001A0E32" w:rsidP="001A0E3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767760" w14:textId="77777777" w:rsidR="001A0E32" w:rsidRPr="00C4288A" w:rsidRDefault="001A0E32" w:rsidP="001A0E3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2B502E" w14:textId="77777777" w:rsidR="001A0E32" w:rsidRPr="009E5CD9" w:rsidRDefault="001A0E32" w:rsidP="001A0E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>Лабораторная работа № 3</w:t>
      </w:r>
    </w:p>
    <w:p w14:paraId="34AFC256" w14:textId="77777777" w:rsidR="001A0E32" w:rsidRPr="009E5CD9" w:rsidRDefault="001A0E32" w:rsidP="001A0E3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C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Приготовление желе из плодов </w:t>
      </w:r>
    </w:p>
    <w:p w14:paraId="24B96668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bCs/>
          <w:sz w:val="28"/>
          <w:szCs w:val="28"/>
        </w:rPr>
        <w:t>ПК 5.2.</w:t>
      </w:r>
      <w:r w:rsidRPr="001A0E32">
        <w:rPr>
          <w:rFonts w:ascii="Times New Roman" w:hAnsi="Times New Roman" w:cs="Times New Roman"/>
          <w:sz w:val="28"/>
          <w:szCs w:val="28"/>
        </w:rPr>
        <w:t xml:space="preserve"> 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14:paraId="779A5B4D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 xml:space="preserve">У 1-У 3 ; З1; З2; З5 </w:t>
      </w:r>
    </w:p>
    <w:p w14:paraId="77AD89A9" w14:textId="77777777" w:rsidR="001A0E32" w:rsidRPr="001A0E32" w:rsidRDefault="001A0E32" w:rsidP="001A0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1A0E32">
        <w:rPr>
          <w:rFonts w:ascii="Times New Roman" w:hAnsi="Times New Roman" w:cs="Times New Roman"/>
          <w:b/>
          <w:sz w:val="28"/>
          <w:szCs w:val="28"/>
        </w:rPr>
        <w:t>:</w:t>
      </w:r>
      <w:r w:rsidRPr="001A0E32">
        <w:rPr>
          <w:rFonts w:ascii="Times New Roman" w:hAnsi="Times New Roman" w:cs="Times New Roman"/>
          <w:sz w:val="28"/>
          <w:szCs w:val="28"/>
        </w:rPr>
        <w:t xml:space="preserve"> Научиться технологии приготовления желе из разных видов </w:t>
      </w:r>
      <w:proofErr w:type="spellStart"/>
      <w:r w:rsidRPr="001A0E32">
        <w:rPr>
          <w:rFonts w:ascii="Times New Roman" w:hAnsi="Times New Roman" w:cs="Times New Roman"/>
          <w:sz w:val="28"/>
          <w:szCs w:val="28"/>
        </w:rPr>
        <w:t>студнеобразователей</w:t>
      </w:r>
      <w:proofErr w:type="spellEnd"/>
      <w:r w:rsidRPr="001A0E32">
        <w:rPr>
          <w:rFonts w:ascii="Times New Roman" w:hAnsi="Times New Roman" w:cs="Times New Roman"/>
          <w:sz w:val="28"/>
          <w:szCs w:val="28"/>
        </w:rPr>
        <w:t>, работе с нормативно-технологической документацией, соблюдению норм выхода, сроков реализации.</w:t>
      </w:r>
    </w:p>
    <w:p w14:paraId="57871FCA" w14:textId="77777777" w:rsidR="001A0E32" w:rsidRPr="001A0E32" w:rsidRDefault="001A0E32" w:rsidP="001A0E32">
      <w:pPr>
        <w:tabs>
          <w:tab w:val="num" w:pos="-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i/>
          <w:sz w:val="28"/>
          <w:szCs w:val="28"/>
        </w:rPr>
        <w:t>Посуда, инвентарь, оборудование</w:t>
      </w:r>
      <w:r w:rsidRPr="001A0E3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A0E32">
        <w:rPr>
          <w:rFonts w:ascii="Times New Roman" w:hAnsi="Times New Roman" w:cs="Times New Roman"/>
          <w:sz w:val="28"/>
          <w:szCs w:val="28"/>
        </w:rPr>
        <w:t xml:space="preserve"> доски разделочные, ножи для нарезки фруктов, кастрюли, разливательные ложки,  </w:t>
      </w:r>
      <w:proofErr w:type="spellStart"/>
      <w:r w:rsidRPr="001A0E32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1A0E32">
        <w:rPr>
          <w:rFonts w:ascii="Times New Roman" w:hAnsi="Times New Roman" w:cs="Times New Roman"/>
          <w:sz w:val="28"/>
          <w:szCs w:val="28"/>
        </w:rPr>
        <w:t>, сито, дуршлаг, весы,</w:t>
      </w:r>
    </w:p>
    <w:p w14:paraId="75DB6AE9" w14:textId="77777777" w:rsidR="001A0E32" w:rsidRPr="001A0E32" w:rsidRDefault="001A0E32" w:rsidP="001A0E32">
      <w:pPr>
        <w:tabs>
          <w:tab w:val="num" w:pos="-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0E32">
        <w:rPr>
          <w:rFonts w:ascii="Times New Roman" w:hAnsi="Times New Roman" w:cs="Times New Roman"/>
          <w:b/>
          <w:i/>
          <w:sz w:val="28"/>
          <w:szCs w:val="28"/>
        </w:rPr>
        <w:t>Сырье:</w:t>
      </w:r>
      <w:r w:rsidRPr="001A0E32">
        <w:rPr>
          <w:rFonts w:ascii="Times New Roman" w:hAnsi="Times New Roman" w:cs="Times New Roman"/>
          <w:sz w:val="28"/>
          <w:szCs w:val="28"/>
        </w:rPr>
        <w:t xml:space="preserve"> свежие яблоки, сахар, желатин, агар-агар</w:t>
      </w:r>
    </w:p>
    <w:p w14:paraId="7DA16760" w14:textId="77777777" w:rsidR="001A0E32" w:rsidRPr="001A0E32" w:rsidRDefault="001A0E32" w:rsidP="001A0E32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</w:rPr>
      </w:pPr>
      <w:r w:rsidRPr="001A0E32">
        <w:rPr>
          <w:rStyle w:val="FontStyle12"/>
          <w:sz w:val="28"/>
          <w:szCs w:val="28"/>
        </w:rPr>
        <w:t>Порядок  работы</w:t>
      </w:r>
    </w:p>
    <w:p w14:paraId="3407BC18" w14:textId="77777777" w:rsidR="001A0E32" w:rsidRPr="009E5CD9" w:rsidRDefault="001A0E32" w:rsidP="001A0E32">
      <w:pPr>
        <w:pStyle w:val="Style1"/>
        <w:widowControl/>
        <w:jc w:val="center"/>
        <w:rPr>
          <w:rStyle w:val="FontStyle12"/>
        </w:rPr>
      </w:pPr>
    </w:p>
    <w:p w14:paraId="27C7C60D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509"/>
        </w:tabs>
        <w:spacing w:line="276" w:lineRule="auto"/>
        <w:ind w:left="293" w:firstLine="0"/>
        <w:jc w:val="left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Подготовить рабочее место, продукты и посуду.</w:t>
      </w:r>
    </w:p>
    <w:p w14:paraId="3605B8B0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509"/>
        </w:tabs>
        <w:spacing w:line="276" w:lineRule="auto"/>
        <w:ind w:left="293" w:firstLine="0"/>
        <w:jc w:val="left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Замочить желатин для набухания в холодной воде на 30 — 45 мин.</w:t>
      </w:r>
    </w:p>
    <w:p w14:paraId="148B1B38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509"/>
        </w:tabs>
        <w:spacing w:line="276" w:lineRule="auto"/>
        <w:ind w:left="293" w:firstLine="0"/>
        <w:jc w:val="left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Перебрать яблоки, промыть.</w:t>
      </w:r>
    </w:p>
    <w:p w14:paraId="37A000AC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509"/>
        </w:tabs>
        <w:spacing w:line="276" w:lineRule="auto"/>
        <w:ind w:left="5"/>
        <w:rPr>
          <w:b/>
          <w:bCs/>
          <w:i/>
          <w:iCs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Промыть свежие яблоки,  нарезать  долька</w:t>
      </w: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softHyphen/>
        <w:t>ми для желе.</w:t>
      </w:r>
    </w:p>
    <w:p w14:paraId="10468B59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624"/>
        </w:tabs>
        <w:spacing w:line="276" w:lineRule="auto"/>
        <w:ind w:left="10" w:firstLine="312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Приготовить желе из яблок: яблоки, нарезанные ломтиками, сварить в воде; процедить отвар, ввести сахар и желатин, растворить, охладить до ком</w:t>
      </w: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softHyphen/>
        <w:t xml:space="preserve">натной температуры; разлить в формочки, охладить до застывания; вынуть из формочек и подать в </w:t>
      </w:r>
      <w:proofErr w:type="spellStart"/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креманках</w:t>
      </w:r>
      <w:proofErr w:type="spellEnd"/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. Если яблоки нарезали дольками, то после вар</w:t>
      </w: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softHyphen/>
        <w:t>ки часть их можно выложить в формочку в виде рисунка перед заполнением ее жидким желе.</w:t>
      </w:r>
    </w:p>
    <w:p w14:paraId="7D5C8608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624"/>
        </w:tabs>
        <w:spacing w:line="276" w:lineRule="auto"/>
        <w:ind w:left="10" w:firstLine="312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 Провести бракераж желе и отметить его  вкусовые качества. </w:t>
      </w:r>
    </w:p>
    <w:p w14:paraId="618EE3A8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624"/>
        </w:tabs>
        <w:spacing w:line="276" w:lineRule="auto"/>
        <w:ind w:left="10" w:firstLine="312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>Оформить отчет и сдать работу.</w:t>
      </w:r>
    </w:p>
    <w:p w14:paraId="41C07C86" w14:textId="77777777" w:rsidR="001A0E32" w:rsidRPr="001A0E32" w:rsidRDefault="001A0E32" w:rsidP="001A0E32">
      <w:pPr>
        <w:pStyle w:val="Style5"/>
        <w:widowControl/>
        <w:numPr>
          <w:ilvl w:val="0"/>
          <w:numId w:val="1"/>
        </w:numPr>
        <w:tabs>
          <w:tab w:val="left" w:pos="624"/>
        </w:tabs>
        <w:spacing w:line="276" w:lineRule="auto"/>
        <w:ind w:left="10" w:firstLine="312"/>
        <w:rPr>
          <w:rStyle w:val="FontStyle11"/>
          <w:b w:val="0"/>
          <w:i w:val="0"/>
          <w:sz w:val="28"/>
          <w:szCs w:val="28"/>
        </w:rPr>
      </w:pPr>
      <w:r w:rsidRPr="001A0E32">
        <w:rPr>
          <w:rStyle w:val="FontStyle11"/>
          <w:b w:val="0"/>
          <w:bCs w:val="0"/>
          <w:i w:val="0"/>
          <w:iCs w:val="0"/>
          <w:sz w:val="28"/>
          <w:szCs w:val="28"/>
        </w:rPr>
        <w:t xml:space="preserve">Убрать рабочее место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75E804" w14:textId="77777777" w:rsidR="001A0E32" w:rsidRPr="001A0E32" w:rsidRDefault="001A0E32" w:rsidP="001A0E3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291EF" w14:textId="77777777" w:rsidR="001A0E32" w:rsidRPr="001A0E32" w:rsidRDefault="001A0E32" w:rsidP="001A0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Желе на агаре. </w:t>
      </w:r>
      <w:r w:rsidRPr="001A0E32">
        <w:rPr>
          <w:rFonts w:ascii="Times New Roman" w:hAnsi="Times New Roman" w:cs="Times New Roman"/>
          <w:i/>
          <w:iCs/>
          <w:sz w:val="28"/>
          <w:szCs w:val="28"/>
        </w:rPr>
        <w:t>Замоченный агар нагревают в воде, помешивая до растворения агара, добавляют сахар-песок, патоку и кипятят до полного растворения сахара. Сироп процеживают, охлаждают до температуры 40 — 50 °С и добавляют эссенцию, кислоту и краситель.</w:t>
      </w:r>
    </w:p>
    <w:p w14:paraId="78B5454D" w14:textId="77777777" w:rsidR="001A0E32" w:rsidRPr="001A0E32" w:rsidRDefault="001A0E32" w:rsidP="001A0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Желе на желатине. </w:t>
      </w:r>
      <w:r w:rsidRPr="001A0E32">
        <w:rPr>
          <w:rFonts w:ascii="Times New Roman" w:hAnsi="Times New Roman" w:cs="Times New Roman"/>
          <w:i/>
          <w:iCs/>
          <w:sz w:val="28"/>
          <w:szCs w:val="28"/>
        </w:rPr>
        <w:t xml:space="preserve">Сахар, патоку и воду доводят до кипения, снимают пену и слегка охлаждают. Добавляют замоченный набухший желатин и перемешивают до полного растворения желатина. Нужно помнить, что при кипячении желатин теряет свои </w:t>
      </w:r>
      <w:proofErr w:type="spellStart"/>
      <w:r w:rsidRPr="001A0E32">
        <w:rPr>
          <w:rFonts w:ascii="Times New Roman" w:hAnsi="Times New Roman" w:cs="Times New Roman"/>
          <w:i/>
          <w:iCs/>
          <w:sz w:val="28"/>
          <w:szCs w:val="28"/>
        </w:rPr>
        <w:t>желирующие</w:t>
      </w:r>
      <w:proofErr w:type="spellEnd"/>
      <w:r w:rsidRPr="001A0E32">
        <w:rPr>
          <w:rFonts w:ascii="Times New Roman" w:hAnsi="Times New Roman" w:cs="Times New Roman"/>
          <w:i/>
          <w:iCs/>
          <w:sz w:val="28"/>
          <w:szCs w:val="28"/>
        </w:rPr>
        <w:t xml:space="preserve"> свойства. Сироп процеживают, охлаждают до температуры 40 — 50 °С и добавляют эссенцию, кислоту и краситель.</w:t>
      </w:r>
    </w:p>
    <w:p w14:paraId="5D30A61D" w14:textId="77777777" w:rsidR="001A0E32" w:rsidRPr="00064DA4" w:rsidRDefault="001A0E32" w:rsidP="001A0E3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E618C37" w14:textId="77777777" w:rsidR="001A0E32" w:rsidRPr="001A0E32" w:rsidRDefault="001A0E32" w:rsidP="001A0E3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>Желе из яблок</w:t>
      </w:r>
    </w:p>
    <w:p w14:paraId="6F4CE01C" w14:textId="77777777" w:rsidR="001A0E32" w:rsidRPr="001A0E32" w:rsidRDefault="001A0E32" w:rsidP="001A0E32">
      <w:pPr>
        <w:pStyle w:val="Style4"/>
        <w:widowControl/>
        <w:rPr>
          <w:rStyle w:val="FontStyle11"/>
          <w:b w:val="0"/>
          <w:i w:val="0"/>
          <w:sz w:val="28"/>
          <w:szCs w:val="28"/>
        </w:rPr>
      </w:pPr>
    </w:p>
    <w:p w14:paraId="733E92F9" w14:textId="77777777" w:rsidR="001A0E32" w:rsidRPr="001A0E32" w:rsidRDefault="001A0E32" w:rsidP="001A0E32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E32">
        <w:rPr>
          <w:rFonts w:ascii="Times New Roman" w:hAnsi="Times New Roman" w:cs="Times New Roman"/>
          <w:b/>
          <w:sz w:val="28"/>
          <w:szCs w:val="28"/>
        </w:rPr>
        <w:t>Рецептура                                              Сборник рецептур 2010г.</w:t>
      </w:r>
    </w:p>
    <w:tbl>
      <w:tblPr>
        <w:tblStyle w:val="a4"/>
        <w:tblW w:w="9214" w:type="dxa"/>
        <w:tblInd w:w="108" w:type="dxa"/>
        <w:tblLook w:val="01E0" w:firstRow="1" w:lastRow="1" w:firstColumn="1" w:lastColumn="1" w:noHBand="0" w:noVBand="0"/>
      </w:tblPr>
      <w:tblGrid>
        <w:gridCol w:w="4820"/>
        <w:gridCol w:w="4394"/>
      </w:tblGrid>
      <w:tr w:rsidR="001A0E32" w:rsidRPr="009E5CD9" w14:paraId="268CE2DC" w14:textId="77777777" w:rsidTr="00C13A5D">
        <w:tc>
          <w:tcPr>
            <w:tcW w:w="4820" w:type="dxa"/>
            <w:vAlign w:val="center"/>
          </w:tcPr>
          <w:p w14:paraId="42993D96" w14:textId="77777777" w:rsidR="001A0E32" w:rsidRPr="009E5CD9" w:rsidRDefault="001A0E32" w:rsidP="001A0E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4394" w:type="dxa"/>
            <w:vAlign w:val="center"/>
          </w:tcPr>
          <w:p w14:paraId="0BDC8953" w14:textId="77777777" w:rsidR="001A0E32" w:rsidRPr="009E5CD9" w:rsidRDefault="001A0E32" w:rsidP="001A0E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>Брутто, г</w:t>
            </w:r>
          </w:p>
        </w:tc>
      </w:tr>
      <w:tr w:rsidR="001A0E32" w:rsidRPr="009E5CD9" w14:paraId="776A6F21" w14:textId="77777777" w:rsidTr="00C13A5D">
        <w:tc>
          <w:tcPr>
            <w:tcW w:w="4820" w:type="dxa"/>
          </w:tcPr>
          <w:p w14:paraId="05E7E41F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Яблоки</w:t>
            </w:r>
          </w:p>
        </w:tc>
        <w:tc>
          <w:tcPr>
            <w:tcW w:w="4394" w:type="dxa"/>
          </w:tcPr>
          <w:p w14:paraId="2C2736B4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30</w:t>
            </w:r>
          </w:p>
        </w:tc>
      </w:tr>
      <w:tr w:rsidR="001A0E32" w:rsidRPr="009E5CD9" w14:paraId="0F0583D2" w14:textId="77777777" w:rsidTr="00C13A5D">
        <w:tc>
          <w:tcPr>
            <w:tcW w:w="4820" w:type="dxa"/>
          </w:tcPr>
          <w:p w14:paraId="493639BA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Сахар-песок</w:t>
            </w:r>
          </w:p>
        </w:tc>
        <w:tc>
          <w:tcPr>
            <w:tcW w:w="4394" w:type="dxa"/>
          </w:tcPr>
          <w:p w14:paraId="40516E69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15</w:t>
            </w:r>
          </w:p>
        </w:tc>
      </w:tr>
      <w:tr w:rsidR="001A0E32" w:rsidRPr="009E5CD9" w14:paraId="3FDBB16C" w14:textId="77777777" w:rsidTr="00C13A5D">
        <w:tc>
          <w:tcPr>
            <w:tcW w:w="4820" w:type="dxa"/>
          </w:tcPr>
          <w:p w14:paraId="619EC250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 xml:space="preserve">Желатин </w:t>
            </w:r>
          </w:p>
        </w:tc>
        <w:tc>
          <w:tcPr>
            <w:tcW w:w="4394" w:type="dxa"/>
          </w:tcPr>
          <w:p w14:paraId="22916BA7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3</w:t>
            </w:r>
          </w:p>
        </w:tc>
      </w:tr>
      <w:tr w:rsidR="001A0E32" w:rsidRPr="009E5CD9" w14:paraId="4730A305" w14:textId="77777777" w:rsidTr="00C13A5D">
        <w:tc>
          <w:tcPr>
            <w:tcW w:w="4820" w:type="dxa"/>
          </w:tcPr>
          <w:p w14:paraId="6A324836" w14:textId="77777777" w:rsidR="001A0E32" w:rsidRPr="009E5CD9" w:rsidRDefault="001A0E32" w:rsidP="001A0E32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 xml:space="preserve">Кислота лимонная </w:t>
            </w:r>
          </w:p>
        </w:tc>
        <w:tc>
          <w:tcPr>
            <w:tcW w:w="4394" w:type="dxa"/>
          </w:tcPr>
          <w:p w14:paraId="26092080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0.1</w:t>
            </w:r>
          </w:p>
        </w:tc>
      </w:tr>
      <w:tr w:rsidR="001A0E32" w:rsidRPr="009E5CD9" w14:paraId="272F3EE8" w14:textId="77777777" w:rsidTr="00C13A5D">
        <w:tc>
          <w:tcPr>
            <w:tcW w:w="4820" w:type="dxa"/>
          </w:tcPr>
          <w:p w14:paraId="2FEACC76" w14:textId="77777777" w:rsidR="001A0E32" w:rsidRPr="009E5CD9" w:rsidRDefault="001A0E32" w:rsidP="001A0E32">
            <w:pPr>
              <w:spacing w:after="0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394" w:type="dxa"/>
          </w:tcPr>
          <w:p w14:paraId="5DB295F2" w14:textId="77777777" w:rsidR="001A0E32" w:rsidRPr="009E5CD9" w:rsidRDefault="001A0E32" w:rsidP="001A0E32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100</w:t>
            </w:r>
          </w:p>
        </w:tc>
      </w:tr>
    </w:tbl>
    <w:p w14:paraId="5A8D0386" w14:textId="77777777" w:rsidR="001A0E32" w:rsidRPr="009E5CD9" w:rsidRDefault="001A0E32" w:rsidP="001A0E32">
      <w:pPr>
        <w:pStyle w:val="Style5"/>
        <w:widowControl/>
        <w:tabs>
          <w:tab w:val="left" w:pos="624"/>
        </w:tabs>
        <w:spacing w:line="240" w:lineRule="auto"/>
        <w:ind w:firstLine="0"/>
        <w:jc w:val="left"/>
        <w:rPr>
          <w:rStyle w:val="FontStyle11"/>
          <w:b w:val="0"/>
          <w:i w:val="0"/>
        </w:rPr>
      </w:pPr>
    </w:p>
    <w:p w14:paraId="6ECD2330" w14:textId="77777777" w:rsidR="001A0E32" w:rsidRPr="001A0E32" w:rsidRDefault="001A0E32" w:rsidP="001A0E32">
      <w:pPr>
        <w:pStyle w:val="Style1"/>
        <w:widowControl/>
        <w:spacing w:line="276" w:lineRule="auto"/>
        <w:rPr>
          <w:rStyle w:val="FontStyle12"/>
          <w:sz w:val="28"/>
          <w:szCs w:val="28"/>
        </w:rPr>
      </w:pPr>
      <w:r w:rsidRPr="001A0E32">
        <w:rPr>
          <w:rStyle w:val="FontStyle12"/>
          <w:sz w:val="28"/>
          <w:szCs w:val="28"/>
        </w:rPr>
        <w:t>Требования к качеству приготовленных блюд</w:t>
      </w:r>
    </w:p>
    <w:p w14:paraId="4ECBDDC6" w14:textId="77777777" w:rsidR="001A0E32" w:rsidRPr="001A0E32" w:rsidRDefault="001A0E32" w:rsidP="001A0E32">
      <w:pPr>
        <w:pStyle w:val="Style1"/>
        <w:widowControl/>
        <w:spacing w:line="276" w:lineRule="auto"/>
        <w:rPr>
          <w:rStyle w:val="FontStyle14"/>
          <w:sz w:val="28"/>
          <w:szCs w:val="28"/>
        </w:rPr>
      </w:pPr>
      <w:r w:rsidRPr="001A0E32">
        <w:rPr>
          <w:rStyle w:val="FontStyle14"/>
          <w:sz w:val="28"/>
          <w:szCs w:val="28"/>
        </w:rPr>
        <w:t>Желе из яблок:</w:t>
      </w:r>
    </w:p>
    <w:p w14:paraId="7E07E026" w14:textId="77777777" w:rsidR="001A0E32" w:rsidRPr="001A0E32" w:rsidRDefault="001A0E32" w:rsidP="001A0E32">
      <w:pPr>
        <w:pStyle w:val="Style2"/>
        <w:widowControl/>
        <w:spacing w:line="276" w:lineRule="auto"/>
        <w:rPr>
          <w:rStyle w:val="FontStyle15"/>
          <w:sz w:val="28"/>
          <w:szCs w:val="28"/>
        </w:rPr>
      </w:pPr>
      <w:r w:rsidRPr="001A0E32">
        <w:rPr>
          <w:rStyle w:val="FontStyle15"/>
          <w:b/>
          <w:sz w:val="28"/>
          <w:szCs w:val="28"/>
        </w:rPr>
        <w:t>внешний вид</w:t>
      </w:r>
      <w:r w:rsidRPr="001A0E32">
        <w:rPr>
          <w:rStyle w:val="FontStyle15"/>
          <w:sz w:val="28"/>
          <w:szCs w:val="28"/>
        </w:rPr>
        <w:t xml:space="preserve"> — форма соответствует формочке, в которой его приготовили или в виде квадрата или треугольника;</w:t>
      </w:r>
    </w:p>
    <w:p w14:paraId="0F2F0F3D" w14:textId="77777777" w:rsidR="001A0E32" w:rsidRPr="001A0E32" w:rsidRDefault="001A0E32" w:rsidP="001A0E32">
      <w:pPr>
        <w:pStyle w:val="Style1"/>
        <w:widowControl/>
        <w:spacing w:line="276" w:lineRule="auto"/>
        <w:rPr>
          <w:rStyle w:val="FontStyle15"/>
          <w:sz w:val="28"/>
          <w:szCs w:val="28"/>
        </w:rPr>
      </w:pPr>
      <w:r w:rsidRPr="001A0E32">
        <w:rPr>
          <w:rStyle w:val="FontStyle15"/>
          <w:sz w:val="28"/>
          <w:szCs w:val="28"/>
        </w:rPr>
        <w:t>яблоки в желе нарезаны аккуратно, выложены в виде рисунка; вкус — сладкий с привкусом яблок; запах — яблок;</w:t>
      </w:r>
    </w:p>
    <w:p w14:paraId="1B684D56" w14:textId="77777777" w:rsidR="001A0E32" w:rsidRPr="001A0E32" w:rsidRDefault="001A0E32" w:rsidP="001A0E32">
      <w:pPr>
        <w:pStyle w:val="Style1"/>
        <w:widowControl/>
        <w:spacing w:line="276" w:lineRule="auto"/>
        <w:rPr>
          <w:sz w:val="28"/>
          <w:szCs w:val="28"/>
        </w:rPr>
      </w:pPr>
      <w:r w:rsidRPr="001A0E32">
        <w:rPr>
          <w:rStyle w:val="FontStyle15"/>
          <w:b/>
          <w:sz w:val="28"/>
          <w:szCs w:val="28"/>
        </w:rPr>
        <w:t xml:space="preserve">консистенция </w:t>
      </w:r>
      <w:r w:rsidRPr="001A0E32">
        <w:rPr>
          <w:rStyle w:val="FontStyle15"/>
          <w:sz w:val="28"/>
          <w:szCs w:val="28"/>
        </w:rPr>
        <w:t xml:space="preserve">— студнеобразная, однородная, слегка упругая. </w:t>
      </w:r>
    </w:p>
    <w:p w14:paraId="0B6B9C3C" w14:textId="77777777" w:rsidR="001A0E32" w:rsidRPr="001A0E32" w:rsidRDefault="001A0E32" w:rsidP="001A0E32">
      <w:pPr>
        <w:rPr>
          <w:rFonts w:ascii="Times New Roman" w:hAnsi="Times New Roman" w:cs="Times New Roman"/>
          <w:b/>
          <w:sz w:val="28"/>
          <w:szCs w:val="28"/>
        </w:rPr>
      </w:pPr>
    </w:p>
    <w:p w14:paraId="3A5561EB" w14:textId="77777777" w:rsidR="001A0E32" w:rsidRPr="001A0E32" w:rsidRDefault="001A0E32" w:rsidP="001A0E3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Отчет по лабораторной работе  № </w:t>
      </w:r>
    </w:p>
    <w:p w14:paraId="789A5015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color w:val="FF0000"/>
          <w:sz w:val="28"/>
          <w:szCs w:val="28"/>
        </w:rPr>
        <w:t>Осваиваемая профессиональная компетенция:</w:t>
      </w:r>
    </w:p>
    <w:p w14:paraId="52FF1C0E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color w:val="FF0000"/>
          <w:sz w:val="28"/>
          <w:szCs w:val="28"/>
        </w:rPr>
        <w:t>Название лабораторной работы____________________________________</w:t>
      </w:r>
    </w:p>
    <w:p w14:paraId="1FE42A9E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color w:val="FF0000"/>
          <w:sz w:val="28"/>
          <w:szCs w:val="28"/>
        </w:rPr>
        <w:t>Цель работы____________________________________________________</w:t>
      </w:r>
    </w:p>
    <w:p w14:paraId="0F43A799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color w:val="FF0000"/>
          <w:sz w:val="28"/>
          <w:szCs w:val="28"/>
        </w:rPr>
        <w:t xml:space="preserve"> Краткое содержание работы:</w:t>
      </w:r>
    </w:p>
    <w:p w14:paraId="318154E7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>1._____________________________________________________________</w:t>
      </w:r>
    </w:p>
    <w:p w14:paraId="49A2DDDC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>2._____________________________________________________________</w:t>
      </w:r>
    </w:p>
    <w:p w14:paraId="082626C1" w14:textId="77777777" w:rsidR="001A0E32" w:rsidRPr="001A0E32" w:rsidRDefault="001A0E32" w:rsidP="001A0E3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3._____________________________________________________________  </w:t>
      </w:r>
    </w:p>
    <w:p w14:paraId="3AA967D2" w14:textId="77777777" w:rsidR="001A0E32" w:rsidRPr="001A0E32" w:rsidRDefault="001A0E32" w:rsidP="001A0E3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 w:rsidRPr="001A0E32">
        <w:rPr>
          <w:rFonts w:ascii="Times New Roman" w:hAnsi="Times New Roman" w:cs="Times New Roman"/>
          <w:color w:val="FF0000"/>
          <w:sz w:val="28"/>
          <w:szCs w:val="28"/>
        </w:rPr>
        <w:t>Ответить на контрольные вопросы и задания</w:t>
      </w:r>
    </w:p>
    <w:p w14:paraId="1000B57D" w14:textId="77777777" w:rsidR="001A0E32" w:rsidRPr="001A0E32" w:rsidRDefault="001A0E32" w:rsidP="001A0E3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>Контрольные вопросы и задания</w:t>
      </w:r>
    </w:p>
    <w:p w14:paraId="063F39DB" w14:textId="77777777" w:rsidR="001A0E32" w:rsidRPr="001A0E32" w:rsidRDefault="001A0E32" w:rsidP="001A0E3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Определите время застывания желе из яблок при использовании агар-агара и желатина. Если возникли дефекты желе, то сравните их с представленной таблицей и сделайте вывод.    </w:t>
      </w:r>
    </w:p>
    <w:p w14:paraId="429B37F0" w14:textId="77777777" w:rsidR="001A0E32" w:rsidRPr="00064DA4" w:rsidRDefault="001A0E32" w:rsidP="001A0E3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88AFECD" wp14:editId="775DCD4B">
            <wp:extent cx="5928998" cy="199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2" r="27846" b="47168"/>
                    <a:stretch/>
                  </pic:blipFill>
                  <pic:spPr bwMode="auto">
                    <a:xfrm>
                      <a:off x="0" y="0"/>
                      <a:ext cx="5934592" cy="199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DC090" w14:textId="77777777" w:rsidR="001A0E32" w:rsidRPr="001A0E32" w:rsidRDefault="001A0E32" w:rsidP="001A0E3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color w:val="FF0000"/>
          <w:sz w:val="28"/>
          <w:szCs w:val="28"/>
        </w:rPr>
        <w:t>Составить технологическую схему приготовления желе из яблок</w:t>
      </w:r>
    </w:p>
    <w:p w14:paraId="25912E01" w14:textId="77777777" w:rsidR="001A0E32" w:rsidRPr="001A0E32" w:rsidRDefault="001A0E32" w:rsidP="001A0E32">
      <w:pPr>
        <w:pStyle w:val="a3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D9EA019" w14:textId="77777777" w:rsidR="001A0E32" w:rsidRPr="001A0E32" w:rsidRDefault="001A0E32" w:rsidP="001A0E32">
      <w:pPr>
        <w:pStyle w:val="a3"/>
        <w:spacing w:line="240" w:lineRule="auto"/>
        <w:rPr>
          <w:rStyle w:val="FontStyle12"/>
          <w:b w:val="0"/>
          <w:bCs w:val="0"/>
          <w:color w:val="FF0000"/>
          <w:sz w:val="28"/>
          <w:szCs w:val="28"/>
        </w:rPr>
      </w:pPr>
      <w:r w:rsidRPr="001A0E32">
        <w:rPr>
          <w:rFonts w:ascii="Times New Roman" w:hAnsi="Times New Roman" w:cs="Times New Roman"/>
          <w:b/>
          <w:color w:val="FF0000"/>
          <w:sz w:val="28"/>
          <w:szCs w:val="28"/>
        </w:rPr>
        <w:t>Вывод</w:t>
      </w:r>
    </w:p>
    <w:p w14:paraId="6392C67D" w14:textId="77777777" w:rsidR="000B4CB7" w:rsidRDefault="000B4CB7"/>
    <w:sectPr w:rsidR="000B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7B"/>
    <w:multiLevelType w:val="hybridMultilevel"/>
    <w:tmpl w:val="FF68D9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B2586"/>
    <w:multiLevelType w:val="hybridMultilevel"/>
    <w:tmpl w:val="EDF8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B4D75"/>
    <w:multiLevelType w:val="singleLevel"/>
    <w:tmpl w:val="81AAE0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eastAsiaTheme="minorEastAsia" w:hAnsi="Times New Roman" w:cs="Times New Roman"/>
      </w:rPr>
    </w:lvl>
  </w:abstractNum>
  <w:abstractNum w:abstractNumId="3" w15:restartNumberingAfterBreak="0">
    <w:nsid w:val="6B7C363D"/>
    <w:multiLevelType w:val="hybridMultilevel"/>
    <w:tmpl w:val="7FE8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00"/>
    <w:rsid w:val="000B4CB7"/>
    <w:rsid w:val="001A0E32"/>
    <w:rsid w:val="00266B70"/>
    <w:rsid w:val="00D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D263"/>
  <w15:chartTrackingRefBased/>
  <w15:docId w15:val="{46C3B053-0FA2-41BC-ADA4-C1ABEAAB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32"/>
    <w:pPr>
      <w:ind w:left="720"/>
      <w:contextualSpacing/>
    </w:pPr>
  </w:style>
  <w:style w:type="table" w:styleId="a4">
    <w:name w:val="Table Grid"/>
    <w:basedOn w:val="a1"/>
    <w:uiPriority w:val="59"/>
    <w:rsid w:val="001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A0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A0E3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1A0E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1A0E32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A0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A0E3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1A0E32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A0E3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1A0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A0E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A0E32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2022-02-02T11:08:00Z</dcterms:created>
  <dcterms:modified xsi:type="dcterms:W3CDTF">2022-02-02T11:23:00Z</dcterms:modified>
</cp:coreProperties>
</file>