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0E437" w14:textId="31A7C7DA" w:rsidR="009B6305" w:rsidRPr="00EB6FD9" w:rsidRDefault="00A07DC3">
      <w:pPr>
        <w:rPr>
          <w:rFonts w:ascii="Times New Roman" w:hAnsi="Times New Roman" w:cs="Times New Roman"/>
          <w:b/>
          <w:bCs/>
          <w:i/>
          <w:iCs/>
        </w:rPr>
      </w:pPr>
      <w:r w:rsidRPr="00EB6FD9">
        <w:rPr>
          <w:rFonts w:ascii="Times New Roman" w:hAnsi="Times New Roman" w:cs="Times New Roman"/>
          <w:b/>
          <w:bCs/>
          <w:i/>
          <w:iCs/>
        </w:rPr>
        <w:t>Задание для студентов 132 группы на 4 февраля 2022 года по АФХД</w:t>
      </w:r>
    </w:p>
    <w:p w14:paraId="0CAAB3B7" w14:textId="73142759" w:rsidR="00A07DC3" w:rsidRPr="009C6D43" w:rsidRDefault="00A07DC3" w:rsidP="009C6D43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9C6D43">
        <w:rPr>
          <w:rFonts w:ascii="Times New Roman" w:hAnsi="Times New Roman" w:cs="Times New Roman"/>
          <w:b/>
          <w:bCs/>
        </w:rPr>
        <w:t>Тема. Финансовое состояние предприятия</w:t>
      </w:r>
      <w:bookmarkEnd w:id="0"/>
    </w:p>
    <w:p w14:paraId="673687C0" w14:textId="322CA3A7" w:rsidR="00A07DC3" w:rsidRPr="00EB6FD9" w:rsidRDefault="00A07DC3">
      <w:p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  <w:b/>
          <w:bCs/>
        </w:rPr>
        <w:t>Задание 1</w:t>
      </w:r>
      <w:r w:rsidRPr="00EB6FD9">
        <w:rPr>
          <w:rFonts w:ascii="Times New Roman" w:hAnsi="Times New Roman" w:cs="Times New Roman"/>
        </w:rPr>
        <w:t>. Определите, верны или неверны утверждения, данные на с. 208-209 учебника.</w:t>
      </w:r>
    </w:p>
    <w:p w14:paraId="758F0752" w14:textId="32720B91" w:rsidR="00A07DC3" w:rsidRPr="00EB6FD9" w:rsidRDefault="00A07DC3">
      <w:p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  <w:b/>
          <w:bCs/>
        </w:rPr>
        <w:t>Задание 2.</w:t>
      </w:r>
      <w:r w:rsidRPr="00EB6FD9">
        <w:rPr>
          <w:rFonts w:ascii="Times New Roman" w:hAnsi="Times New Roman" w:cs="Times New Roman"/>
        </w:rPr>
        <w:t xml:space="preserve"> Выполните тест, данный на с. 209-210 учебника.</w:t>
      </w:r>
    </w:p>
    <w:p w14:paraId="5C328B1F" w14:textId="65DFC5F7" w:rsidR="00A07DC3" w:rsidRPr="00EB6FD9" w:rsidRDefault="00A07DC3">
      <w:p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  <w:b/>
          <w:bCs/>
        </w:rPr>
        <w:t>Задание 3</w:t>
      </w:r>
      <w:r w:rsidRPr="00EB6FD9">
        <w:rPr>
          <w:rFonts w:ascii="Times New Roman" w:hAnsi="Times New Roman" w:cs="Times New Roman"/>
        </w:rPr>
        <w:t>. Выполните словарную работу.</w:t>
      </w:r>
    </w:p>
    <w:p w14:paraId="54BA912F" w14:textId="75D904FA" w:rsidR="00A07DC3" w:rsidRPr="00EB6FD9" w:rsidRDefault="00A07DC3">
      <w:p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</w:rPr>
        <w:t>Напишите определения понятий, зашифрованных в строчках:</w:t>
      </w:r>
    </w:p>
    <w:p w14:paraId="21A0EE52" w14:textId="3977F0C9" w:rsidR="00A07DC3" w:rsidRPr="00EB6FD9" w:rsidRDefault="00A07DC3" w:rsidP="00A07DC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</w:rPr>
        <w:t xml:space="preserve">Строчка 25, сл. 1-3, стр. 198. </w:t>
      </w:r>
    </w:p>
    <w:p w14:paraId="495D1F1E" w14:textId="69CE76DC" w:rsidR="00A07DC3" w:rsidRPr="00EB6FD9" w:rsidRDefault="00A07DC3" w:rsidP="00A07DC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</w:rPr>
        <w:t>Стр. 184, сл.247-249.</w:t>
      </w:r>
    </w:p>
    <w:p w14:paraId="184F34C2" w14:textId="12B785CA" w:rsidR="00A07DC3" w:rsidRPr="00EB6FD9" w:rsidRDefault="00C82D17" w:rsidP="00C82D1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</w:rPr>
        <w:t>Стр. 203, 6 абзац, 4 строка, 2-4 слова.</w:t>
      </w:r>
    </w:p>
    <w:p w14:paraId="259456E6" w14:textId="69EB5BC8" w:rsidR="00C82D17" w:rsidRPr="00EB6FD9" w:rsidRDefault="00C82D17" w:rsidP="00C82D1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</w:rPr>
        <w:t>Табл. 8.5., 3 столбец, 3 строка без шапки и заголовков, последние три слова – приведите примеры того, что обозначают эти три слова.</w:t>
      </w:r>
    </w:p>
    <w:p w14:paraId="052CF55B" w14:textId="39E4E0D0" w:rsidR="00C82D17" w:rsidRPr="00EB6FD9" w:rsidRDefault="00C82D17" w:rsidP="00C82D17">
      <w:pPr>
        <w:pStyle w:val="a3"/>
        <w:rPr>
          <w:rFonts w:ascii="Times New Roman" w:hAnsi="Times New Roman" w:cs="Times New Roman"/>
        </w:rPr>
      </w:pPr>
    </w:p>
    <w:p w14:paraId="3216826C" w14:textId="2F3DCB20" w:rsidR="00C82D17" w:rsidRPr="00EB6FD9" w:rsidRDefault="00C82D17" w:rsidP="00C82D17">
      <w:pPr>
        <w:pStyle w:val="a3"/>
        <w:rPr>
          <w:rFonts w:ascii="Times New Roman" w:hAnsi="Times New Roman" w:cs="Times New Roman"/>
        </w:rPr>
      </w:pPr>
      <w:r w:rsidRPr="00EB6FD9">
        <w:rPr>
          <w:rFonts w:ascii="Times New Roman" w:hAnsi="Times New Roman" w:cs="Times New Roman"/>
          <w:b/>
          <w:bCs/>
        </w:rPr>
        <w:t>Задание 4</w:t>
      </w:r>
      <w:r w:rsidRPr="00EB6FD9">
        <w:rPr>
          <w:rFonts w:ascii="Times New Roman" w:hAnsi="Times New Roman" w:cs="Times New Roman"/>
        </w:rPr>
        <w:t xml:space="preserve">. Поиск информации. Найдите в тексте конспекта следующие слова, цифры и буквы, указав страницы, где они находятся. </w:t>
      </w:r>
    </w:p>
    <w:p w14:paraId="70A65FE4" w14:textId="2209BA37" w:rsidR="00C82D17" w:rsidRPr="00EB6FD9" w:rsidRDefault="00C82D17" w:rsidP="00C82D1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EB6FD9">
        <w:rPr>
          <w:rFonts w:ascii="Times New Roman" w:hAnsi="Times New Roman" w:cs="Times New Roman"/>
        </w:rPr>
        <w:t>К</w:t>
      </w:r>
      <w:r w:rsidRPr="00EB6FD9">
        <w:rPr>
          <w:rFonts w:ascii="Times New Roman" w:hAnsi="Times New Roman" w:cs="Times New Roman"/>
          <w:vertAlign w:val="subscript"/>
        </w:rPr>
        <w:t xml:space="preserve">2.9 </w:t>
      </w:r>
      <w:r w:rsidRPr="00EB6FD9">
        <w:rPr>
          <w:rFonts w:ascii="Times New Roman" w:hAnsi="Times New Roman" w:cs="Times New Roman"/>
        </w:rPr>
        <w:t>;</w:t>
      </w:r>
      <w:proofErr w:type="gramEnd"/>
      <w:r w:rsidRPr="00EB6FD9">
        <w:rPr>
          <w:rFonts w:ascii="Times New Roman" w:hAnsi="Times New Roman" w:cs="Times New Roman"/>
        </w:rPr>
        <w:t xml:space="preserve"> 2. 3,33; 3. Коэффициент задолженности; 4. Ликвидность баланса; 5. 700.</w:t>
      </w:r>
    </w:p>
    <w:sectPr w:rsidR="00C82D17" w:rsidRPr="00EB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1CC"/>
    <w:multiLevelType w:val="hybridMultilevel"/>
    <w:tmpl w:val="54A48256"/>
    <w:lvl w:ilvl="0" w:tplc="8960B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E1635"/>
    <w:multiLevelType w:val="hybridMultilevel"/>
    <w:tmpl w:val="0504E694"/>
    <w:lvl w:ilvl="0" w:tplc="C820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D749A"/>
    <w:multiLevelType w:val="hybridMultilevel"/>
    <w:tmpl w:val="4DA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D8"/>
    <w:rsid w:val="005E6CD8"/>
    <w:rsid w:val="009B6305"/>
    <w:rsid w:val="009C6D43"/>
    <w:rsid w:val="00A07DC3"/>
    <w:rsid w:val="00C82D17"/>
    <w:rsid w:val="00E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DFA4"/>
  <w15:chartTrackingRefBased/>
  <w15:docId w15:val="{8935272B-FFCA-4ED9-9D51-5511C408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2022-02-03T17:32:00Z</dcterms:created>
  <dcterms:modified xsi:type="dcterms:W3CDTF">2022-02-03T17:51:00Z</dcterms:modified>
</cp:coreProperties>
</file>