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7BD0" w14:textId="6CAC284F" w:rsidR="00EA212C" w:rsidRPr="00BF074E" w:rsidRDefault="00F46270" w:rsidP="00EA212C">
      <w:r>
        <w:t>727</w:t>
      </w:r>
      <w:r w:rsidR="00EA212C">
        <w:t xml:space="preserve"> группа ОБЖ </w:t>
      </w:r>
      <w:r w:rsidR="008D0891">
        <w:t>с 7-11 февраля</w:t>
      </w:r>
    </w:p>
    <w:p w14:paraId="6BF738E8" w14:textId="77777777" w:rsidR="008D0891" w:rsidRDefault="008D0891" w:rsidP="008D0891">
      <w:r>
        <w:t>Средства индивидуальной, коллективной защиты и приборы индивидуального дозиметрического контроля.</w:t>
      </w:r>
    </w:p>
    <w:p w14:paraId="064F0F86" w14:textId="77777777" w:rsidR="008D0891" w:rsidRDefault="008D0891" w:rsidP="008D0891">
      <w:r>
        <w:t>Сущность явлений экстремизма, терроризма и наркотизма. Общегосударственная система противодействия экстремизму, терроризму и наркотизму: основы законодательства Российской Федерации в области противодействия экстремизму, терроризму и наркотизму</w:t>
      </w:r>
    </w:p>
    <w:p w14:paraId="2213493E" w14:textId="77777777" w:rsidR="008D0891" w:rsidRDefault="008D0891" w:rsidP="008D0891">
      <w:r>
        <w:t>Органы исполнительной власти, осуществляющие противодействие экстремизму, терроризму и наркотизму в Российской Федерации; права и ответственность гражданина в области противодействия экстремизму, терроризму и наркотизму в Российской Федерации.</w:t>
      </w:r>
    </w:p>
    <w:p w14:paraId="58EDA6E3" w14:textId="77777777" w:rsidR="008D0891" w:rsidRDefault="008D0891" w:rsidP="008D0891">
      <w:r>
        <w:t xml:space="preserve">Основы законодательства Российской Федерации в области формирования здорового образа жизни. </w:t>
      </w:r>
    </w:p>
    <w:p w14:paraId="44BDCD21" w14:textId="30284ABA" w:rsidR="00EA212C" w:rsidRDefault="008D0891" w:rsidP="008D0891">
      <w:r>
        <w:t>Факторы и привычки, разрушающие здоровье. Репродуктивное здоровье</w:t>
      </w:r>
      <w:bookmarkStart w:id="0" w:name="_GoBack"/>
      <w:bookmarkEnd w:id="0"/>
    </w:p>
    <w:sectPr w:rsidR="00EA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2C"/>
    <w:rsid w:val="002B5CB2"/>
    <w:rsid w:val="00332252"/>
    <w:rsid w:val="007A537B"/>
    <w:rsid w:val="0088781D"/>
    <w:rsid w:val="008D0891"/>
    <w:rsid w:val="00BF074E"/>
    <w:rsid w:val="00EA212C"/>
    <w:rsid w:val="00F4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DB7C"/>
  <w15:chartTrackingRefBased/>
  <w15:docId w15:val="{D5E72928-274E-4969-9385-2C4A687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Алдар</dc:creator>
  <cp:keywords/>
  <dc:description/>
  <cp:lastModifiedBy>Алдар</cp:lastModifiedBy>
  <cp:revision>2</cp:revision>
  <dcterms:created xsi:type="dcterms:W3CDTF">2022-02-07T05:14:00Z</dcterms:created>
  <dcterms:modified xsi:type="dcterms:W3CDTF">2022-02-07T05:14:00Z</dcterms:modified>
</cp:coreProperties>
</file>