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97" w:rsidRPr="00655B97" w:rsidRDefault="00655B97" w:rsidP="0065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5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№2</w:t>
      </w:r>
      <w:r w:rsidRPr="00655B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(семинар)</w:t>
      </w:r>
    </w:p>
    <w:p w:rsidR="00655B97" w:rsidRPr="00655B97" w:rsidRDefault="00655B97" w:rsidP="0065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9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Явные и скрытые опасности современных молодежных хобби. Последствия и ответственность.</w:t>
      </w:r>
    </w:p>
    <w:p w:rsidR="00EF6B5D" w:rsidRDefault="00EF6B5D"/>
    <w:p w:rsidR="00655B97" w:rsidRPr="00655B97" w:rsidRDefault="00655B97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55B97">
        <w:rPr>
          <w:rFonts w:ascii="Times New Roman" w:hAnsi="Times New Roman" w:cs="Times New Roman"/>
          <w:i/>
          <w:color w:val="FF0000"/>
          <w:sz w:val="24"/>
          <w:szCs w:val="24"/>
        </w:rPr>
        <w:t>Самостоятельно найти материал и подготовить со</w:t>
      </w:r>
      <w:bookmarkStart w:id="0" w:name="_GoBack"/>
      <w:bookmarkEnd w:id="0"/>
      <w:r w:rsidRPr="00655B97">
        <w:rPr>
          <w:rFonts w:ascii="Times New Roman" w:hAnsi="Times New Roman" w:cs="Times New Roman"/>
          <w:i/>
          <w:color w:val="FF0000"/>
          <w:sz w:val="24"/>
          <w:szCs w:val="24"/>
        </w:rPr>
        <w:t>общения</w:t>
      </w:r>
    </w:p>
    <w:sectPr w:rsidR="00655B97" w:rsidRPr="0065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83"/>
    <w:rsid w:val="00655B97"/>
    <w:rsid w:val="00CB7E83"/>
    <w:rsid w:val="00E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79BBA-84B3-47DA-9144-0FFE62FD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2022-02-09T03:27:00Z</dcterms:created>
  <dcterms:modified xsi:type="dcterms:W3CDTF">2022-02-09T03:29:00Z</dcterms:modified>
</cp:coreProperties>
</file>