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A0D4" w14:textId="77777777" w:rsidR="007B0765" w:rsidRPr="00BE03F1" w:rsidRDefault="007B0765" w:rsidP="007B0765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 xml:space="preserve">Изучаемая тема: </w:t>
      </w:r>
      <w:r w:rsidRPr="009F4DF4">
        <w:rPr>
          <w:rFonts w:ascii="Times New Roman" w:hAnsi="Times New Roman" w:cs="Times New Roman"/>
          <w:b/>
          <w:bCs/>
          <w:i/>
          <w:sz w:val="24"/>
          <w:szCs w:val="24"/>
        </w:rPr>
        <w:t>Тема 3.4.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F4DF4">
        <w:rPr>
          <w:rFonts w:ascii="Times New Roman" w:hAnsi="Times New Roman" w:cs="Times New Roman"/>
          <w:bCs/>
          <w:i/>
          <w:sz w:val="24"/>
          <w:szCs w:val="24"/>
        </w:rPr>
        <w:t xml:space="preserve">Приготовление, оформление и подготовка к </w:t>
      </w:r>
      <w:proofErr w:type="gramStart"/>
      <w:r w:rsidRPr="009F4DF4">
        <w:rPr>
          <w:rFonts w:ascii="Times New Roman" w:hAnsi="Times New Roman" w:cs="Times New Roman"/>
          <w:bCs/>
          <w:i/>
          <w:sz w:val="24"/>
          <w:szCs w:val="24"/>
        </w:rPr>
        <w:t>реализации  хлебобулочных</w:t>
      </w:r>
      <w:proofErr w:type="gramEnd"/>
      <w:r w:rsidRPr="009F4DF4">
        <w:rPr>
          <w:rFonts w:ascii="Times New Roman" w:hAnsi="Times New Roman" w:cs="Times New Roman"/>
          <w:bCs/>
          <w:i/>
          <w:sz w:val="24"/>
          <w:szCs w:val="24"/>
        </w:rPr>
        <w:t xml:space="preserve"> изделий и хлеба</w:t>
      </w:r>
    </w:p>
    <w:p w14:paraId="548C99D7" w14:textId="77777777" w:rsidR="007B0765" w:rsidRPr="009F4DF4" w:rsidRDefault="007B0765" w:rsidP="007B0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>Лабораторная работа № 4</w:t>
      </w:r>
    </w:p>
    <w:p w14:paraId="30F6A91E" w14:textId="77777777" w:rsidR="007B0765" w:rsidRPr="009F4DF4" w:rsidRDefault="007B0765" w:rsidP="007B0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proofErr w:type="spellStart"/>
      <w:r w:rsidRPr="009F4DF4">
        <w:rPr>
          <w:rFonts w:ascii="Times New Roman" w:hAnsi="Times New Roman" w:cs="Times New Roman"/>
          <w:sz w:val="24"/>
          <w:szCs w:val="24"/>
        </w:rPr>
        <w:t>безопарного</w:t>
      </w:r>
      <w:proofErr w:type="spellEnd"/>
      <w:r w:rsidRPr="009F4DF4">
        <w:rPr>
          <w:rFonts w:ascii="Times New Roman" w:hAnsi="Times New Roman" w:cs="Times New Roman"/>
          <w:sz w:val="24"/>
          <w:szCs w:val="24"/>
        </w:rPr>
        <w:t xml:space="preserve"> дрожжевого теста и изделий из него. Приготовление ватрушек с повидлом </w:t>
      </w:r>
    </w:p>
    <w:p w14:paraId="01C2BFD7" w14:textId="77777777" w:rsidR="007B0765" w:rsidRPr="009F4DF4" w:rsidRDefault="007B0765" w:rsidP="007B0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>(4 часа)</w:t>
      </w:r>
    </w:p>
    <w:p w14:paraId="274649B6" w14:textId="77777777" w:rsidR="007B0765" w:rsidRPr="009F4DF4" w:rsidRDefault="007B0765" w:rsidP="007B076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>ПК 5.</w:t>
      </w:r>
      <w:proofErr w:type="gramStart"/>
      <w:r w:rsidRPr="009F4DF4">
        <w:rPr>
          <w:rFonts w:ascii="Times New Roman" w:hAnsi="Times New Roman" w:cs="Times New Roman"/>
          <w:sz w:val="24"/>
          <w:szCs w:val="24"/>
        </w:rPr>
        <w:t>3.Осуществлять</w:t>
      </w:r>
      <w:proofErr w:type="gramEnd"/>
      <w:r w:rsidRPr="009F4DF4">
        <w:rPr>
          <w:rFonts w:ascii="Times New Roman" w:hAnsi="Times New Roman" w:cs="Times New Roman"/>
          <w:sz w:val="24"/>
          <w:szCs w:val="24"/>
        </w:rPr>
        <w:t xml:space="preserve"> изготовление, творческое оформление, подготовку к реализации хлебобулочных изделий и хлеба разнообразного ассортимента</w:t>
      </w:r>
    </w:p>
    <w:p w14:paraId="4E86A435" w14:textId="77777777" w:rsidR="007B0765" w:rsidRPr="009F4DF4" w:rsidRDefault="007B0765" w:rsidP="007B07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 xml:space="preserve">У 1-У </w:t>
      </w:r>
      <w:proofErr w:type="gramStart"/>
      <w:r w:rsidRPr="009F4DF4">
        <w:rPr>
          <w:rFonts w:ascii="Times New Roman" w:hAnsi="Times New Roman" w:cs="Times New Roman"/>
          <w:b/>
          <w:sz w:val="24"/>
          <w:szCs w:val="24"/>
        </w:rPr>
        <w:t>4 ;</w:t>
      </w:r>
      <w:proofErr w:type="gramEnd"/>
      <w:r w:rsidRPr="009F4DF4">
        <w:rPr>
          <w:rFonts w:ascii="Times New Roman" w:hAnsi="Times New Roman" w:cs="Times New Roman"/>
          <w:b/>
          <w:sz w:val="24"/>
          <w:szCs w:val="24"/>
        </w:rPr>
        <w:t xml:space="preserve"> З1 – З6 </w:t>
      </w:r>
    </w:p>
    <w:p w14:paraId="1E5674F9" w14:textId="77777777" w:rsidR="007B0765" w:rsidRPr="009F4DF4" w:rsidRDefault="007B0765" w:rsidP="007B0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3F1">
        <w:rPr>
          <w:rFonts w:ascii="Times New Roman" w:hAnsi="Times New Roman" w:cs="Times New Roman"/>
          <w:b/>
          <w:i/>
          <w:sz w:val="24"/>
          <w:szCs w:val="24"/>
        </w:rPr>
        <w:t>Цель работы</w:t>
      </w:r>
      <w:proofErr w:type="gramStart"/>
      <w:r w:rsidRPr="009F4D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4DF4">
        <w:rPr>
          <w:rFonts w:ascii="Times New Roman" w:hAnsi="Times New Roman" w:cs="Times New Roman"/>
          <w:sz w:val="24"/>
          <w:szCs w:val="24"/>
        </w:rPr>
        <w:t>Выработать</w:t>
      </w:r>
      <w:proofErr w:type="gramEnd"/>
      <w:r w:rsidRPr="009F4DF4">
        <w:rPr>
          <w:rFonts w:ascii="Times New Roman" w:hAnsi="Times New Roman" w:cs="Times New Roman"/>
          <w:sz w:val="24"/>
          <w:szCs w:val="24"/>
        </w:rPr>
        <w:t xml:space="preserve"> практические навыки по технологии приготовления теста и изделий из него, приемов замеса, разделки, формовки изделий. Научиться работе со Сборником рецептур.</w:t>
      </w:r>
    </w:p>
    <w:p w14:paraId="75D247A0" w14:textId="77777777" w:rsidR="007B0765" w:rsidRPr="009F4DF4" w:rsidRDefault="007B0765" w:rsidP="007B0765">
      <w:pPr>
        <w:pStyle w:val="Style5"/>
        <w:widowControl/>
        <w:spacing w:line="276" w:lineRule="auto"/>
        <w:ind w:firstLine="0"/>
        <w:rPr>
          <w:bCs/>
        </w:rPr>
      </w:pPr>
      <w:r w:rsidRPr="00BE03F1">
        <w:rPr>
          <w:b/>
          <w:i/>
        </w:rPr>
        <w:t>Посуда, инвентарь, оборудование</w:t>
      </w:r>
      <w:r w:rsidRPr="009F4DF4">
        <w:rPr>
          <w:b/>
        </w:rPr>
        <w:t xml:space="preserve">: </w:t>
      </w:r>
      <w:r w:rsidRPr="009F4DF4">
        <w:rPr>
          <w:rStyle w:val="FontStyle12"/>
        </w:rPr>
        <w:t>Кастрюли, миски, сковороды, ножи, ложки сто</w:t>
      </w:r>
      <w:r w:rsidRPr="009F4DF4">
        <w:rPr>
          <w:rStyle w:val="FontStyle12"/>
        </w:rPr>
        <w:softHyphen/>
        <w:t>ловые, ложка разливательная, шумовка, сито, дуршлаг, веселка, венчик, мер</w:t>
      </w:r>
      <w:r w:rsidRPr="009F4DF4">
        <w:rPr>
          <w:rStyle w:val="FontStyle12"/>
        </w:rPr>
        <w:softHyphen/>
        <w:t>ная кружка, сотейник, глубокий противень, листы кондитерские, противни, лопатка, кисточка, мешок кондитерский, набор порционных формо</w:t>
      </w:r>
      <w:r w:rsidRPr="009F4DF4">
        <w:rPr>
          <w:rStyle w:val="FontStyle12"/>
        </w:rPr>
        <w:softHyphen/>
        <w:t>чек, игла поварская, доски разделочные, тарелки глубокие, мелкие, закусочные, чашки, поднос, весы, миксер.</w:t>
      </w:r>
    </w:p>
    <w:p w14:paraId="1F12B6CB" w14:textId="77777777" w:rsidR="007B0765" w:rsidRPr="00BE03F1" w:rsidRDefault="007B0765" w:rsidP="007B0765">
      <w:pPr>
        <w:tabs>
          <w:tab w:val="num" w:pos="-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03F1">
        <w:rPr>
          <w:rFonts w:ascii="Times New Roman" w:hAnsi="Times New Roman" w:cs="Times New Roman"/>
          <w:b/>
          <w:i/>
          <w:sz w:val="24"/>
          <w:szCs w:val="24"/>
        </w:rPr>
        <w:t>Сырье</w:t>
      </w:r>
      <w:r w:rsidRPr="009F4D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4DF4">
        <w:rPr>
          <w:rFonts w:ascii="Times New Roman" w:hAnsi="Times New Roman" w:cs="Times New Roman"/>
          <w:sz w:val="24"/>
          <w:szCs w:val="24"/>
        </w:rPr>
        <w:t>мука, сахар, маргарин, дрожжи, меланж, повидло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FB525A" w14:textId="77777777" w:rsidR="007B0765" w:rsidRPr="009F4DF4" w:rsidRDefault="007B0765" w:rsidP="007B0765">
      <w:pPr>
        <w:tabs>
          <w:tab w:val="num" w:pos="-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>Порядок работы</w:t>
      </w:r>
    </w:p>
    <w:p w14:paraId="639320E8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>Подготовить рабочее место, продукты и посуду</w:t>
      </w:r>
    </w:p>
    <w:p w14:paraId="1E6258CC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 xml:space="preserve">Подготовить продукты: муку – просеять; воду подогреть до 30-40С; дрожжи – развести в теплой воде, </w:t>
      </w:r>
      <w:proofErr w:type="gramStart"/>
      <w:r w:rsidRPr="009F4DF4">
        <w:rPr>
          <w:rFonts w:ascii="Times New Roman" w:hAnsi="Times New Roman" w:cs="Times New Roman"/>
          <w:sz w:val="24"/>
          <w:szCs w:val="24"/>
        </w:rPr>
        <w:t>процедить;  яйца</w:t>
      </w:r>
      <w:proofErr w:type="gramEnd"/>
      <w:r w:rsidRPr="009F4DF4">
        <w:rPr>
          <w:rFonts w:ascii="Times New Roman" w:hAnsi="Times New Roman" w:cs="Times New Roman"/>
          <w:sz w:val="24"/>
          <w:szCs w:val="24"/>
        </w:rPr>
        <w:t xml:space="preserve"> – промыть, сахар-песок, соль – растворить в воде, процедить;  </w:t>
      </w:r>
    </w:p>
    <w:p w14:paraId="3DF54EE5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Style w:val="FontStyle12"/>
          <w:b w:val="0"/>
          <w:bCs w:val="0"/>
          <w:sz w:val="24"/>
          <w:szCs w:val="24"/>
        </w:rPr>
      </w:pPr>
      <w:r w:rsidRPr="009F4DF4">
        <w:rPr>
          <w:rStyle w:val="FontStyle12"/>
          <w:sz w:val="24"/>
          <w:szCs w:val="24"/>
        </w:rPr>
        <w:t xml:space="preserve">Приготовить дрожжевое </w:t>
      </w:r>
      <w:proofErr w:type="spellStart"/>
      <w:r w:rsidRPr="009F4DF4">
        <w:rPr>
          <w:rStyle w:val="FontStyle12"/>
          <w:sz w:val="24"/>
          <w:szCs w:val="24"/>
        </w:rPr>
        <w:t>безопарное</w:t>
      </w:r>
      <w:proofErr w:type="spellEnd"/>
      <w:r w:rsidRPr="009F4DF4">
        <w:rPr>
          <w:rStyle w:val="FontStyle12"/>
          <w:sz w:val="24"/>
          <w:szCs w:val="24"/>
        </w:rPr>
        <w:t xml:space="preserve"> тесто. Подогреть жидкость (молоко, воду) до 30 °С, развести в ней дрожжи, добавить соль, сахар-песок, яйца, размешать; ввести просеянную муку, замесить тесто, добавив растопленное масло или маргарин. Поставить тесто для брожения в теплое место на 2 — 3 ч (обмять 2 — 3 раза). Соотношение муки и жидкости 1:0,5.</w:t>
      </w:r>
    </w:p>
    <w:p w14:paraId="06E0774B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9F4DF4">
        <w:rPr>
          <w:rStyle w:val="FontStyle11"/>
          <w:sz w:val="24"/>
          <w:szCs w:val="24"/>
        </w:rPr>
        <w:t xml:space="preserve">Приготовить ватрушки: разделать тесто в виде круглых булочек, уложить на смазанный кондитерский лист, сделать в середине углубления и наполнить </w:t>
      </w:r>
      <w:proofErr w:type="gramStart"/>
      <w:r w:rsidRPr="009F4DF4">
        <w:rPr>
          <w:rStyle w:val="FontStyle11"/>
          <w:sz w:val="24"/>
          <w:szCs w:val="24"/>
        </w:rPr>
        <w:t>повидлом  из</w:t>
      </w:r>
      <w:proofErr w:type="gramEnd"/>
      <w:r w:rsidRPr="009F4DF4">
        <w:rPr>
          <w:rStyle w:val="FontStyle11"/>
          <w:sz w:val="24"/>
          <w:szCs w:val="24"/>
        </w:rPr>
        <w:t xml:space="preserve"> кондитерского мешка; дать изделиям отстояться, смазать их яйцом и выпекать при температуре 250 °С.</w:t>
      </w:r>
    </w:p>
    <w:p w14:paraId="6C4D3263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9F4DF4">
        <w:rPr>
          <w:rStyle w:val="FontStyle11"/>
          <w:sz w:val="24"/>
          <w:szCs w:val="24"/>
        </w:rPr>
        <w:t xml:space="preserve">Оформить изделия для подачи: ватрушки уложить на тарелки (можно смазать растопленным маслом). </w:t>
      </w:r>
    </w:p>
    <w:p w14:paraId="6892FE5E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 xml:space="preserve">Оформить отчет </w:t>
      </w:r>
    </w:p>
    <w:p w14:paraId="6A354678" w14:textId="77777777" w:rsidR="007B0765" w:rsidRPr="009F4DF4" w:rsidRDefault="007B0765" w:rsidP="007B07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>Провести бракераж   изделий   и сдать работу</w:t>
      </w:r>
    </w:p>
    <w:p w14:paraId="18DD6022" w14:textId="77777777" w:rsidR="007B0765" w:rsidRPr="009F4DF4" w:rsidRDefault="007B0765" w:rsidP="007B0765">
      <w:pPr>
        <w:pStyle w:val="a3"/>
        <w:numPr>
          <w:ilvl w:val="0"/>
          <w:numId w:val="1"/>
        </w:numPr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9F4DF4">
        <w:rPr>
          <w:rFonts w:ascii="Times New Roman" w:hAnsi="Times New Roman" w:cs="Times New Roman"/>
          <w:sz w:val="24"/>
          <w:szCs w:val="24"/>
        </w:rPr>
        <w:t>Убрать рабочее место, посуду</w:t>
      </w:r>
    </w:p>
    <w:p w14:paraId="7FBDB976" w14:textId="77777777" w:rsidR="007B0765" w:rsidRPr="009F4DF4" w:rsidRDefault="007B0765" w:rsidP="007B0765">
      <w:pPr>
        <w:pStyle w:val="Style5"/>
        <w:widowControl/>
        <w:spacing w:line="276" w:lineRule="auto"/>
        <w:jc w:val="center"/>
        <w:rPr>
          <w:rStyle w:val="FontStyle12"/>
          <w:b w:val="0"/>
        </w:rPr>
      </w:pPr>
      <w:r w:rsidRPr="009F4DF4">
        <w:rPr>
          <w:rStyle w:val="FontStyle12"/>
        </w:rPr>
        <w:t>Требования к качеству приготовленных изделий</w:t>
      </w:r>
    </w:p>
    <w:p w14:paraId="2C80DE27" w14:textId="77777777" w:rsidR="007B0765" w:rsidRPr="009F4DF4" w:rsidRDefault="007B0765" w:rsidP="007B0765">
      <w:pPr>
        <w:pStyle w:val="Style6"/>
        <w:widowControl/>
        <w:spacing w:line="276" w:lineRule="auto"/>
        <w:rPr>
          <w:rStyle w:val="FontStyle13"/>
          <w:i w:val="0"/>
        </w:rPr>
      </w:pPr>
      <w:r w:rsidRPr="009F4DF4">
        <w:rPr>
          <w:rStyle w:val="FontStyle13"/>
        </w:rPr>
        <w:t>Ватрушки с повидлом:</w:t>
      </w:r>
    </w:p>
    <w:p w14:paraId="66D7426D" w14:textId="77777777" w:rsidR="007B0765" w:rsidRPr="009F4DF4" w:rsidRDefault="007B0765" w:rsidP="007B0765">
      <w:pPr>
        <w:pStyle w:val="Style4"/>
        <w:widowControl/>
        <w:spacing w:line="276" w:lineRule="auto"/>
        <w:rPr>
          <w:rStyle w:val="FontStyle11"/>
          <w:b w:val="0"/>
          <w:i w:val="0"/>
        </w:rPr>
      </w:pPr>
      <w:r w:rsidRPr="009F4DF4">
        <w:rPr>
          <w:rStyle w:val="FontStyle11"/>
        </w:rPr>
        <w:t>внешний вид — форма круглая, без наплывов повидла, поверхность теста блестящая, фарш в центре ватрушки.</w:t>
      </w:r>
    </w:p>
    <w:p w14:paraId="6B1C3BA4" w14:textId="77777777" w:rsidR="007B0765" w:rsidRPr="009F4DF4" w:rsidRDefault="007B0765" w:rsidP="007B0765">
      <w:pPr>
        <w:pStyle w:val="Style3"/>
        <w:widowControl/>
        <w:spacing w:line="276" w:lineRule="auto"/>
        <w:ind w:firstLine="0"/>
        <w:rPr>
          <w:rStyle w:val="FontStyle11"/>
          <w:b w:val="0"/>
          <w:i w:val="0"/>
        </w:rPr>
      </w:pPr>
      <w:r w:rsidRPr="009F4DF4">
        <w:rPr>
          <w:rStyle w:val="FontStyle11"/>
        </w:rPr>
        <w:t>Вкус и запах — сладкие, свойственные дрожжевому тесту и повидлу;</w:t>
      </w:r>
    </w:p>
    <w:p w14:paraId="3528FFEF" w14:textId="77777777" w:rsidR="007B0765" w:rsidRPr="009F4DF4" w:rsidRDefault="007B0765" w:rsidP="007B0765">
      <w:pPr>
        <w:pStyle w:val="Style4"/>
        <w:widowControl/>
        <w:spacing w:line="276" w:lineRule="auto"/>
        <w:rPr>
          <w:b/>
          <w:i/>
        </w:rPr>
      </w:pPr>
      <w:r w:rsidRPr="009F4DF4">
        <w:rPr>
          <w:rStyle w:val="FontStyle11"/>
        </w:rPr>
        <w:t xml:space="preserve">консистенция — равномерно пористая. </w:t>
      </w:r>
    </w:p>
    <w:p w14:paraId="00EF4952" w14:textId="77777777" w:rsidR="007B0765" w:rsidRPr="009F4DF4" w:rsidRDefault="007B0765" w:rsidP="007B0765">
      <w:pPr>
        <w:pStyle w:val="Style14"/>
        <w:widowControl/>
        <w:spacing w:line="276" w:lineRule="auto"/>
        <w:jc w:val="center"/>
        <w:rPr>
          <w:rStyle w:val="FontStyle19"/>
        </w:rPr>
      </w:pPr>
    </w:p>
    <w:p w14:paraId="76DC8BED" w14:textId="77777777" w:rsidR="007B0765" w:rsidRPr="009F4DF4" w:rsidRDefault="007B0765" w:rsidP="007B0765">
      <w:pPr>
        <w:pStyle w:val="Style14"/>
        <w:widowControl/>
        <w:spacing w:line="276" w:lineRule="auto"/>
        <w:jc w:val="center"/>
        <w:rPr>
          <w:rStyle w:val="FontStyle19"/>
          <w:b/>
        </w:rPr>
      </w:pPr>
      <w:r w:rsidRPr="009F4DF4">
        <w:rPr>
          <w:rStyle w:val="FontStyle19"/>
          <w:b/>
        </w:rPr>
        <w:t>Сроки хранения</w:t>
      </w:r>
    </w:p>
    <w:p w14:paraId="05F10BB2" w14:textId="77777777" w:rsidR="007B0765" w:rsidRPr="009F4DF4" w:rsidRDefault="007B0765" w:rsidP="007B0765">
      <w:pPr>
        <w:pStyle w:val="Style14"/>
        <w:widowControl/>
        <w:spacing w:line="276" w:lineRule="auto"/>
        <w:ind w:firstLine="708"/>
      </w:pPr>
      <w:r w:rsidRPr="009F4DF4">
        <w:rPr>
          <w:rStyle w:val="FontStyle19"/>
        </w:rPr>
        <w:t>Готовые изделия хранят в чистых сухих светлых помещения при температуре 6-20С в лотках, уложенные рядами так, чтобы изделия не потеряли форму. Срок реализации 24 часа.</w:t>
      </w:r>
    </w:p>
    <w:p w14:paraId="0B5A6FC7" w14:textId="77777777" w:rsidR="007B0765" w:rsidRPr="009F4DF4" w:rsidRDefault="007B0765" w:rsidP="007B07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EDD0B" w14:textId="77777777" w:rsidR="007B0765" w:rsidRPr="009F4DF4" w:rsidRDefault="007B0765" w:rsidP="007B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>Рецептура №1312 Расход сырья для приготовления ватрушек</w:t>
      </w:r>
    </w:p>
    <w:tbl>
      <w:tblPr>
        <w:tblStyle w:val="a4"/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7B0765" w:rsidRPr="009F4DF4" w14:paraId="575E3B01" w14:textId="77777777" w:rsidTr="00740CFE">
        <w:tc>
          <w:tcPr>
            <w:tcW w:w="5103" w:type="dxa"/>
            <w:vAlign w:val="center"/>
          </w:tcPr>
          <w:p w14:paraId="48F2A7DE" w14:textId="77777777" w:rsidR="007B0765" w:rsidRPr="009F4DF4" w:rsidRDefault="007B0765" w:rsidP="00740CFE">
            <w:pPr>
              <w:jc w:val="center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 xml:space="preserve">Сырье и полуфабрикат </w:t>
            </w:r>
          </w:p>
        </w:tc>
        <w:tc>
          <w:tcPr>
            <w:tcW w:w="4395" w:type="dxa"/>
            <w:vAlign w:val="center"/>
          </w:tcPr>
          <w:p w14:paraId="201EC452" w14:textId="77777777" w:rsidR="007B0765" w:rsidRPr="009F4DF4" w:rsidRDefault="007B0765" w:rsidP="00740CFE">
            <w:pPr>
              <w:jc w:val="center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>Для ватрушек</w:t>
            </w:r>
          </w:p>
        </w:tc>
      </w:tr>
      <w:tr w:rsidR="007B0765" w:rsidRPr="009F4DF4" w14:paraId="194E0C4A" w14:textId="77777777" w:rsidTr="00740CFE">
        <w:tc>
          <w:tcPr>
            <w:tcW w:w="5103" w:type="dxa"/>
          </w:tcPr>
          <w:p w14:paraId="550A7E90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4395" w:type="dxa"/>
          </w:tcPr>
          <w:p w14:paraId="0EA6350E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641</w:t>
            </w:r>
          </w:p>
        </w:tc>
      </w:tr>
      <w:tr w:rsidR="007B0765" w:rsidRPr="009F4DF4" w14:paraId="04EAABF8" w14:textId="77777777" w:rsidTr="00740CFE">
        <w:tc>
          <w:tcPr>
            <w:tcW w:w="5103" w:type="dxa"/>
          </w:tcPr>
          <w:p w14:paraId="623A412E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Сахар</w:t>
            </w:r>
          </w:p>
        </w:tc>
        <w:tc>
          <w:tcPr>
            <w:tcW w:w="4395" w:type="dxa"/>
          </w:tcPr>
          <w:p w14:paraId="6FE37ACB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34</w:t>
            </w:r>
          </w:p>
        </w:tc>
      </w:tr>
      <w:tr w:rsidR="007B0765" w:rsidRPr="009F4DF4" w14:paraId="1D2D0293" w14:textId="77777777" w:rsidTr="00740CFE">
        <w:tc>
          <w:tcPr>
            <w:tcW w:w="5103" w:type="dxa"/>
          </w:tcPr>
          <w:p w14:paraId="39D40410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Маргарин столовый</w:t>
            </w:r>
          </w:p>
        </w:tc>
        <w:tc>
          <w:tcPr>
            <w:tcW w:w="4395" w:type="dxa"/>
          </w:tcPr>
          <w:p w14:paraId="15ACB1C8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29</w:t>
            </w:r>
          </w:p>
        </w:tc>
      </w:tr>
      <w:tr w:rsidR="007B0765" w:rsidRPr="009F4DF4" w14:paraId="194622D1" w14:textId="77777777" w:rsidTr="00740CFE">
        <w:tc>
          <w:tcPr>
            <w:tcW w:w="5103" w:type="dxa"/>
          </w:tcPr>
          <w:p w14:paraId="62C88EBA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меланж</w:t>
            </w:r>
          </w:p>
        </w:tc>
        <w:tc>
          <w:tcPr>
            <w:tcW w:w="4395" w:type="dxa"/>
          </w:tcPr>
          <w:p w14:paraId="431860CB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34</w:t>
            </w:r>
          </w:p>
        </w:tc>
      </w:tr>
      <w:tr w:rsidR="007B0765" w:rsidRPr="009F4DF4" w14:paraId="2A839007" w14:textId="77777777" w:rsidTr="00740CFE">
        <w:tc>
          <w:tcPr>
            <w:tcW w:w="5103" w:type="dxa"/>
          </w:tcPr>
          <w:p w14:paraId="32B261F3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4395" w:type="dxa"/>
          </w:tcPr>
          <w:p w14:paraId="00647FB2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10</w:t>
            </w:r>
          </w:p>
        </w:tc>
      </w:tr>
      <w:tr w:rsidR="007B0765" w:rsidRPr="009F4DF4" w14:paraId="694CB559" w14:textId="77777777" w:rsidTr="00740CFE">
        <w:tc>
          <w:tcPr>
            <w:tcW w:w="5103" w:type="dxa"/>
          </w:tcPr>
          <w:p w14:paraId="14393783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Дрожжи прессованные</w:t>
            </w:r>
          </w:p>
        </w:tc>
        <w:tc>
          <w:tcPr>
            <w:tcW w:w="4395" w:type="dxa"/>
          </w:tcPr>
          <w:p w14:paraId="72134BB8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19</w:t>
            </w:r>
          </w:p>
        </w:tc>
      </w:tr>
      <w:tr w:rsidR="007B0765" w:rsidRPr="009F4DF4" w14:paraId="297EB82D" w14:textId="77777777" w:rsidTr="00740CFE">
        <w:tc>
          <w:tcPr>
            <w:tcW w:w="5103" w:type="dxa"/>
          </w:tcPr>
          <w:p w14:paraId="3ED5F990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4395" w:type="dxa"/>
          </w:tcPr>
          <w:p w14:paraId="31D3E82C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258</w:t>
            </w:r>
          </w:p>
        </w:tc>
      </w:tr>
      <w:tr w:rsidR="007B0765" w:rsidRPr="009F4DF4" w14:paraId="6B2DD055" w14:textId="77777777" w:rsidTr="00740CFE">
        <w:tc>
          <w:tcPr>
            <w:tcW w:w="5103" w:type="dxa"/>
          </w:tcPr>
          <w:p w14:paraId="7D6C682A" w14:textId="77777777" w:rsidR="007B0765" w:rsidRPr="009F4DF4" w:rsidRDefault="007B0765" w:rsidP="00740CFE">
            <w:pPr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395" w:type="dxa"/>
          </w:tcPr>
          <w:p w14:paraId="42E520F3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1000</w:t>
            </w:r>
          </w:p>
        </w:tc>
      </w:tr>
    </w:tbl>
    <w:p w14:paraId="579E46B6" w14:textId="77777777" w:rsidR="007B0765" w:rsidRPr="009F4DF4" w:rsidRDefault="007B0765" w:rsidP="007B0765">
      <w:pPr>
        <w:rPr>
          <w:rFonts w:ascii="Times New Roman" w:hAnsi="Times New Roman" w:cs="Times New Roman"/>
          <w:b/>
          <w:sz w:val="24"/>
          <w:szCs w:val="24"/>
        </w:rPr>
      </w:pPr>
    </w:p>
    <w:p w14:paraId="6E0B9B71" w14:textId="77777777" w:rsidR="007B0765" w:rsidRPr="009F4DF4" w:rsidRDefault="007B0765" w:rsidP="007B0765">
      <w:pPr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 xml:space="preserve">Рецептура № 1322. Ватрушки                                        </w:t>
      </w:r>
    </w:p>
    <w:tbl>
      <w:tblPr>
        <w:tblStyle w:val="a4"/>
        <w:tblW w:w="9214" w:type="dxa"/>
        <w:tblInd w:w="108" w:type="dxa"/>
        <w:tblLook w:val="01E0" w:firstRow="1" w:lastRow="1" w:firstColumn="1" w:lastColumn="1" w:noHBand="0" w:noVBand="0"/>
      </w:tblPr>
      <w:tblGrid>
        <w:gridCol w:w="5103"/>
        <w:gridCol w:w="4111"/>
      </w:tblGrid>
      <w:tr w:rsidR="007B0765" w:rsidRPr="009F4DF4" w14:paraId="51EB8DA0" w14:textId="77777777" w:rsidTr="00740CFE">
        <w:tc>
          <w:tcPr>
            <w:tcW w:w="5103" w:type="dxa"/>
            <w:vAlign w:val="center"/>
          </w:tcPr>
          <w:p w14:paraId="4E572A66" w14:textId="77777777" w:rsidR="007B0765" w:rsidRPr="009F4DF4" w:rsidRDefault="007B0765" w:rsidP="00740CFE">
            <w:pPr>
              <w:jc w:val="center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>Сырье и полуфабрикат</w:t>
            </w:r>
          </w:p>
        </w:tc>
        <w:tc>
          <w:tcPr>
            <w:tcW w:w="4111" w:type="dxa"/>
            <w:vAlign w:val="center"/>
          </w:tcPr>
          <w:p w14:paraId="010257B6" w14:textId="77777777" w:rsidR="007B0765" w:rsidRPr="009F4DF4" w:rsidRDefault="007B0765" w:rsidP="00740CFE">
            <w:pPr>
              <w:jc w:val="center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>Расход сырья, г</w:t>
            </w:r>
          </w:p>
        </w:tc>
      </w:tr>
      <w:tr w:rsidR="007B0765" w:rsidRPr="009F4DF4" w14:paraId="64248BEC" w14:textId="77777777" w:rsidTr="00740CFE">
        <w:tc>
          <w:tcPr>
            <w:tcW w:w="5103" w:type="dxa"/>
          </w:tcPr>
          <w:p w14:paraId="54A508EB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Тесто дрожжевое, рецептура №1312</w:t>
            </w:r>
          </w:p>
        </w:tc>
        <w:tc>
          <w:tcPr>
            <w:tcW w:w="4111" w:type="dxa"/>
          </w:tcPr>
          <w:p w14:paraId="5A5403D9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5800</w:t>
            </w:r>
          </w:p>
        </w:tc>
      </w:tr>
      <w:tr w:rsidR="007B0765" w:rsidRPr="009F4DF4" w14:paraId="271EF42F" w14:textId="77777777" w:rsidTr="00740CFE">
        <w:tc>
          <w:tcPr>
            <w:tcW w:w="5103" w:type="dxa"/>
          </w:tcPr>
          <w:p w14:paraId="6918D2BF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Мука на </w:t>
            </w:r>
            <w:proofErr w:type="spellStart"/>
            <w:r w:rsidRPr="009F4DF4">
              <w:rPr>
                <w:sz w:val="24"/>
                <w:szCs w:val="24"/>
              </w:rPr>
              <w:t>подпыл</w:t>
            </w:r>
            <w:proofErr w:type="spellEnd"/>
            <w:r w:rsidRPr="009F4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859C672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174</w:t>
            </w:r>
          </w:p>
        </w:tc>
      </w:tr>
      <w:tr w:rsidR="007B0765" w:rsidRPr="009F4DF4" w14:paraId="7EB39DCE" w14:textId="77777777" w:rsidTr="00740CFE">
        <w:tc>
          <w:tcPr>
            <w:tcW w:w="5103" w:type="dxa"/>
          </w:tcPr>
          <w:p w14:paraId="698A70C9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Повидло </w:t>
            </w:r>
          </w:p>
        </w:tc>
        <w:tc>
          <w:tcPr>
            <w:tcW w:w="4111" w:type="dxa"/>
          </w:tcPr>
          <w:p w14:paraId="7F15B452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3000</w:t>
            </w:r>
          </w:p>
        </w:tc>
      </w:tr>
      <w:tr w:rsidR="007B0765" w:rsidRPr="009F4DF4" w14:paraId="25DDAF87" w14:textId="77777777" w:rsidTr="00740CFE">
        <w:tc>
          <w:tcPr>
            <w:tcW w:w="5103" w:type="dxa"/>
          </w:tcPr>
          <w:p w14:paraId="4BB9D6F4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Жир для смазывания листов</w:t>
            </w:r>
          </w:p>
        </w:tc>
        <w:tc>
          <w:tcPr>
            <w:tcW w:w="4111" w:type="dxa"/>
          </w:tcPr>
          <w:p w14:paraId="337836DE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25</w:t>
            </w:r>
          </w:p>
        </w:tc>
      </w:tr>
      <w:tr w:rsidR="007B0765" w:rsidRPr="009F4DF4" w14:paraId="4B385EF6" w14:textId="77777777" w:rsidTr="00740CFE">
        <w:tc>
          <w:tcPr>
            <w:tcW w:w="5103" w:type="dxa"/>
          </w:tcPr>
          <w:p w14:paraId="44A38F75" w14:textId="77777777" w:rsidR="007B0765" w:rsidRPr="009F4DF4" w:rsidRDefault="007B0765" w:rsidP="00740CFE">
            <w:pPr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Меланж для смазывания ватрушек</w:t>
            </w:r>
          </w:p>
        </w:tc>
        <w:tc>
          <w:tcPr>
            <w:tcW w:w="4111" w:type="dxa"/>
          </w:tcPr>
          <w:p w14:paraId="51C344EF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150</w:t>
            </w:r>
          </w:p>
        </w:tc>
      </w:tr>
      <w:tr w:rsidR="007B0765" w:rsidRPr="009F4DF4" w14:paraId="638B25BB" w14:textId="77777777" w:rsidTr="00740CFE">
        <w:tc>
          <w:tcPr>
            <w:tcW w:w="5103" w:type="dxa"/>
          </w:tcPr>
          <w:p w14:paraId="4C9FF0E9" w14:textId="77777777" w:rsidR="007B0765" w:rsidRPr="009F4DF4" w:rsidRDefault="007B0765" w:rsidP="00740CFE">
            <w:pPr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4111" w:type="dxa"/>
          </w:tcPr>
          <w:p w14:paraId="2EEA09EA" w14:textId="77777777" w:rsidR="007B0765" w:rsidRPr="009F4DF4" w:rsidRDefault="007B0765" w:rsidP="00740CFE">
            <w:pPr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100 </w:t>
            </w:r>
            <w:proofErr w:type="spellStart"/>
            <w:r w:rsidRPr="009F4DF4">
              <w:rPr>
                <w:sz w:val="24"/>
                <w:szCs w:val="24"/>
              </w:rPr>
              <w:t>шт</w:t>
            </w:r>
            <w:proofErr w:type="spellEnd"/>
            <w:r w:rsidRPr="009F4DF4">
              <w:rPr>
                <w:sz w:val="24"/>
                <w:szCs w:val="24"/>
              </w:rPr>
              <w:t xml:space="preserve"> по 75г</w:t>
            </w:r>
          </w:p>
        </w:tc>
      </w:tr>
    </w:tbl>
    <w:p w14:paraId="6C335AF6" w14:textId="77777777" w:rsidR="007B0765" w:rsidRDefault="007B0765" w:rsidP="007B0765">
      <w:pPr>
        <w:rPr>
          <w:rFonts w:ascii="Times New Roman" w:hAnsi="Times New Roman" w:cs="Times New Roman"/>
          <w:sz w:val="24"/>
          <w:szCs w:val="24"/>
        </w:rPr>
      </w:pPr>
    </w:p>
    <w:p w14:paraId="09357C04" w14:textId="77777777" w:rsidR="007B0765" w:rsidRPr="0040614F" w:rsidRDefault="007B0765" w:rsidP="007B0765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0614F">
        <w:rPr>
          <w:rFonts w:ascii="Times New Roman" w:hAnsi="Times New Roman" w:cs="Times New Roman"/>
          <w:b/>
          <w:i/>
          <w:color w:val="7030A0"/>
          <w:sz w:val="24"/>
          <w:szCs w:val="24"/>
        </w:rPr>
        <w:t>Примечание.</w:t>
      </w:r>
      <w:r w:rsidRPr="0040614F">
        <w:rPr>
          <w:rFonts w:ascii="Times New Roman" w:hAnsi="Times New Roman" w:cs="Times New Roman"/>
          <w:color w:val="7030A0"/>
          <w:sz w:val="24"/>
          <w:szCs w:val="24"/>
        </w:rPr>
        <w:t xml:space="preserve"> При приготовлении ватрушек с повидлом меланжем смазывают только края теста, при этом смазывать края теста следует до заполнения лепешек повидлом.</w:t>
      </w:r>
    </w:p>
    <w:p w14:paraId="63E3679D" w14:textId="77777777" w:rsidR="007B0765" w:rsidRPr="0040614F" w:rsidRDefault="007B0765" w:rsidP="007B076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Отчет по лабораторной </w:t>
      </w:r>
      <w:proofErr w:type="gramStart"/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>работе  №</w:t>
      </w:r>
      <w:proofErr w:type="gramEnd"/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60ADAC9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>Осваиваемая профессиональная компетенция:</w:t>
      </w:r>
    </w:p>
    <w:p w14:paraId="09782851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>Название лабораторной работы____________________________________</w:t>
      </w:r>
    </w:p>
    <w:p w14:paraId="61AF4FFD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>Цель работы____________________________________________________</w:t>
      </w:r>
    </w:p>
    <w:p w14:paraId="1D9C8F54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 xml:space="preserve"> Краткое содержание работы:</w:t>
      </w:r>
    </w:p>
    <w:p w14:paraId="1A334B01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>1._____________________________________________________________</w:t>
      </w:r>
    </w:p>
    <w:p w14:paraId="3CD135C3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>2._____________________________________________________________</w:t>
      </w:r>
    </w:p>
    <w:p w14:paraId="41084FDC" w14:textId="77777777" w:rsidR="007B0765" w:rsidRPr="0040614F" w:rsidRDefault="007B0765" w:rsidP="007B076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3._____________________________________________________________  </w:t>
      </w:r>
    </w:p>
    <w:p w14:paraId="76EC727A" w14:textId="77777777" w:rsidR="007B0765" w:rsidRPr="0040614F" w:rsidRDefault="007B0765" w:rsidP="007B0765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4. </w:t>
      </w:r>
      <w:r w:rsidRPr="0040614F">
        <w:rPr>
          <w:rFonts w:ascii="Times New Roman" w:hAnsi="Times New Roman" w:cs="Times New Roman"/>
          <w:color w:val="FF0000"/>
          <w:sz w:val="24"/>
          <w:szCs w:val="24"/>
        </w:rPr>
        <w:t>Ответить на контрольные вопросы и задания</w:t>
      </w:r>
    </w:p>
    <w:p w14:paraId="67F09E11" w14:textId="77777777" w:rsidR="007B0765" w:rsidRPr="0040614F" w:rsidRDefault="007B0765" w:rsidP="007B076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>Контрольные вопросы и задания</w:t>
      </w:r>
    </w:p>
    <w:p w14:paraId="14ECD3CF" w14:textId="77777777" w:rsidR="007B0765" w:rsidRPr="0040614F" w:rsidRDefault="007B0765" w:rsidP="007B076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 xml:space="preserve">Определите время выпечки ватрушек с повидлом </w:t>
      </w:r>
    </w:p>
    <w:p w14:paraId="5C8679AC" w14:textId="77777777" w:rsidR="007B0765" w:rsidRPr="0040614F" w:rsidRDefault="007B0765" w:rsidP="007B07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 xml:space="preserve">Составить технологическую схему приготовления дрожжевого </w:t>
      </w:r>
      <w:proofErr w:type="spellStart"/>
      <w:r w:rsidRPr="0040614F">
        <w:rPr>
          <w:rFonts w:ascii="Times New Roman" w:hAnsi="Times New Roman" w:cs="Times New Roman"/>
          <w:color w:val="FF0000"/>
          <w:sz w:val="24"/>
          <w:szCs w:val="24"/>
        </w:rPr>
        <w:t>безопарного</w:t>
      </w:r>
      <w:proofErr w:type="spellEnd"/>
      <w:r w:rsidRPr="0040614F">
        <w:rPr>
          <w:rFonts w:ascii="Times New Roman" w:hAnsi="Times New Roman" w:cs="Times New Roman"/>
          <w:color w:val="FF0000"/>
          <w:sz w:val="24"/>
          <w:szCs w:val="24"/>
        </w:rPr>
        <w:t xml:space="preserve"> теста</w:t>
      </w:r>
    </w:p>
    <w:p w14:paraId="2DF6B4A5" w14:textId="77777777" w:rsidR="007B0765" w:rsidRPr="0040614F" w:rsidRDefault="007B0765" w:rsidP="007B07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color w:val="FF0000"/>
          <w:sz w:val="24"/>
          <w:szCs w:val="24"/>
        </w:rPr>
        <w:t>Как определяется готовность дрожжевого теста?</w:t>
      </w:r>
    </w:p>
    <w:p w14:paraId="6C7CECC3" w14:textId="77777777" w:rsidR="007B0765" w:rsidRPr="0040614F" w:rsidRDefault="007B0765" w:rsidP="007B07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614F">
        <w:rPr>
          <w:rFonts w:ascii="Times New Roman" w:hAnsi="Times New Roman" w:cs="Times New Roman"/>
          <w:b/>
          <w:color w:val="FF0000"/>
          <w:sz w:val="24"/>
          <w:szCs w:val="24"/>
        </w:rPr>
        <w:t>Вывод</w:t>
      </w:r>
    </w:p>
    <w:p w14:paraId="70ED1451" w14:textId="77777777" w:rsidR="006E0ECE" w:rsidRDefault="006E0ECE"/>
    <w:sectPr w:rsidR="006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247C"/>
    <w:multiLevelType w:val="hybridMultilevel"/>
    <w:tmpl w:val="26D41DCE"/>
    <w:lvl w:ilvl="0" w:tplc="B30AF4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6F32"/>
    <w:multiLevelType w:val="hybridMultilevel"/>
    <w:tmpl w:val="CF8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58"/>
    <w:rsid w:val="00304A58"/>
    <w:rsid w:val="006E0ECE"/>
    <w:rsid w:val="007B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CDD4-8928-4BD0-8778-71A1A6AA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7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765"/>
    <w:pPr>
      <w:ind w:left="720"/>
      <w:contextualSpacing/>
    </w:pPr>
  </w:style>
  <w:style w:type="table" w:styleId="a4">
    <w:name w:val="Table Grid"/>
    <w:basedOn w:val="a1"/>
    <w:uiPriority w:val="59"/>
    <w:rsid w:val="007B0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7B076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7B076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7B0765"/>
    <w:pPr>
      <w:widowControl w:val="0"/>
      <w:autoSpaceDE w:val="0"/>
      <w:autoSpaceDN w:val="0"/>
      <w:adjustRightInd w:val="0"/>
      <w:spacing w:after="0" w:line="238" w:lineRule="exact"/>
      <w:ind w:firstLine="29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B0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B076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7B0765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B0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B0765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7B0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2022-02-09T13:55:00Z</dcterms:created>
  <dcterms:modified xsi:type="dcterms:W3CDTF">2022-02-09T13:55:00Z</dcterms:modified>
</cp:coreProperties>
</file>