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0B" w:rsidRDefault="0099000B" w:rsidP="00332D9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ru-RU"/>
        </w:rPr>
      </w:pPr>
    </w:p>
    <w:p w:rsidR="0099000B" w:rsidRDefault="0099000B" w:rsidP="00332D9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ru-RU"/>
        </w:rPr>
      </w:pPr>
    </w:p>
    <w:p w:rsidR="00332D9A" w:rsidRPr="00332D9A" w:rsidRDefault="00332D9A" w:rsidP="00332D9A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Учебная дисциплина: «Основы общественных наук для технологического профиля»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22116 гр.</w:t>
      </w:r>
    </w:p>
    <w:p w:rsidR="00332D9A" w:rsidRPr="00332D9A" w:rsidRDefault="00332D9A" w:rsidP="00332D9A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Преподаватель: </w:t>
      </w:r>
      <w:proofErr w:type="spellStart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Банзаракцаева</w:t>
      </w:r>
      <w:proofErr w:type="spellEnd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Оюна</w:t>
      </w:r>
      <w:proofErr w:type="spellEnd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Данзановна</w:t>
      </w:r>
      <w:proofErr w:type="spellEnd"/>
    </w:p>
    <w:p w:rsidR="00332D9A" w:rsidRDefault="00332D9A" w:rsidP="0033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1542B" w:rsidRDefault="00332D9A" w:rsidP="0033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30.11.2022г.                         Тема урока: «</w:t>
      </w:r>
      <w:r w:rsidR="00D1542B" w:rsidRPr="00332D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ЭКОНОМИЧЕСКИЕ РЕСУРСЫ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05496B" w:rsidRDefault="0005496B" w:rsidP="0033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5496B" w:rsidRPr="0005496B" w:rsidRDefault="0005496B" w:rsidP="00332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</w:pPr>
      <w:r w:rsidRPr="0005496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Ребята, добрый день.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 </w:t>
      </w:r>
      <w:r w:rsidRPr="0005496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Задание №1 письменно конспект параграфа.</w:t>
      </w:r>
    </w:p>
    <w:p w:rsidR="00D1542B" w:rsidRPr="0005496B" w:rsidRDefault="00D1542B" w:rsidP="0033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</w:pPr>
    </w:p>
    <w:p w:rsidR="00D1542B" w:rsidRPr="00332D9A" w:rsidRDefault="00D1542B" w:rsidP="00332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Производство</w:t>
      </w:r>
    </w:p>
    <w:p w:rsidR="00D1542B" w:rsidRPr="00332D9A" w:rsidRDefault="00D1542B" w:rsidP="00332D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Тип урока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 комбинированный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Цели урока: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u w:val="single"/>
          <w:lang w:eastAsia="ru-RU"/>
        </w:rPr>
        <w:t>Образовательная.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Сформировать у учащихся представление о современном производстве.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u w:val="single"/>
          <w:lang w:eastAsia="ru-RU"/>
        </w:rPr>
        <w:t>Воспитательная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u w:val="single"/>
          <w:lang w:eastAsia="ru-RU"/>
        </w:rPr>
        <w:t>.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Воспитание идентичности, гражданской ответственности.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u w:val="single"/>
          <w:lang w:eastAsia="ru-RU"/>
        </w:rPr>
        <w:t>Развивающая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u w:val="single"/>
          <w:lang w:eastAsia="ru-RU"/>
        </w:rPr>
        <w:t>.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Развитие личности ее духовно-нравственной, политической и правовой культуры, основанного на уважении закона и правопорядка, способности к личному самоопределению и самореализации.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Обучающиеся должны знать, что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1. Производство – стоит на «трех китах» - рабочая сила, предметы труда и средства труда.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2. Научно- технический прогресс – это взаимодействие техники и науки в процессе совершенствования производства.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3. Ресурсы – это вспомогательные средства.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4. Факторы производства – это основные группы ресурсов, используемых в процессе производства.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5. Охрана труда – неотъемлемый элемент производства.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Учащиеся должны понимать, что такое: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1. рабочая сила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2. средства труда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3. предметы труда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4. экономические ресурсы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5. инвестирование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6. экономическая эффективность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7. производительные силы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8. производственные отношения.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Учащиеся должны уметь: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1. объяснять свою точку зрения;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2. объяснять суть производства;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3. аргументировать свои ответы.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Уметь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 вести дискуссию и отстаивать собственное мнение, владеть основами диалога, разбираться в некоторых проблемах современного общества, анализировать объяснять закономерности современного производственного процесса.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Методы: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словесные, наглядные, практические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Оборудование: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 компьютер, мультимедийный проектор, экран, презентация (приложение </w:t>
      </w:r>
      <w:proofErr w:type="gramStart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2 )</w:t>
      </w:r>
      <w:proofErr w:type="gramEnd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учебник А.Г.Важенина «Обществознание»,М., «Академия», 201</w:t>
      </w:r>
      <w:r w:rsid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7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, практикум </w:t>
      </w:r>
      <w:proofErr w:type="spellStart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А.Г.Важенина</w:t>
      </w:r>
      <w:proofErr w:type="spellEnd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«Обществознание», М., «Академия», 201</w:t>
      </w:r>
      <w:r w:rsid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7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Понятийный аппарат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 экономические ресурсы, факторы производства, денежный капитал, инвестирование, производительность труда, разделение труда, специализация, отрасли, предпринимательство, прибыль, производительные силы, производственные отношения.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Структура урока: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1. Входной контроль.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2. Изучение нового материала.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3. Завершающий контроль.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4. Рефлексия.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5. Домашнее задание.</w:t>
      </w:r>
    </w:p>
    <w:p w:rsidR="00D1542B" w:rsidRPr="00332D9A" w:rsidRDefault="00D1542B" w:rsidP="00332D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D1542B" w:rsidRPr="00332D9A" w:rsidRDefault="00D1542B" w:rsidP="00332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Ход урока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1. Орг.момент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Занятие целесообразно начать с определения цели урока и основных задач. Обучающимся предлагается самостоятельно определить цель урока исходя из основных умений и знаний.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2. Входной контроль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На этапе входного контроля, происходит актуализация знаний. Учащиеся должны вспомнить предыдущий материал с помощью задания № 2 из практикума (стр.79 -80) </w:t>
      </w: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(приложение 1).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3. Объяснение нового материала.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Формирование новых понятий.  По ходу урока показывается презентация (приложение 2).</w:t>
      </w:r>
    </w:p>
    <w:p w:rsidR="006B7B69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lastRenderedPageBreak/>
        <w:t xml:space="preserve">Между людьми, одной стороны, и животными, с другой, существует множество различий. Но в основе всех их лежит одно основное. Все животные без единого исключения только присваивают то, что дает природа, они лишь приспосабливаются к среде. Люди создают вещи, которых в природе не существует, они преобразуют среду. Коренное отличие людей от животных заключается в том, что они производят, занимаются производством. Производство - необходимое условие существования людей.         Стоит прекратиться производству - и люди погибнут. Только производственная деятельность могла породить разум, мышление. Лишь производство могло вызвать к жизни общество, без которого оно развиваться не могло. Породив общество, производство тем самым превратило животное в социальное существо, т.е в человека. Животное есть только организм, только биологическое существо. Человек есть неразрывное единство тела (организма) и духа, в котором ведущая роль принадлежит духу, представляющему собой явление социальное и только </w:t>
      </w:r>
    </w:p>
    <w:p w:rsidR="006B7B69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продукта</w:t>
      </w:r>
      <w:r w:rsidR="006B7B69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социальное, есть личность. Поэтому невозможность понять суть общества и человека, не рассмотрев более или менее детально производства.</w:t>
      </w:r>
    </w:p>
    <w:p w:rsidR="006B7B69" w:rsidRPr="00332D9A" w:rsidRDefault="006B7B69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Производство</w:t>
      </w: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:</w:t>
      </w:r>
    </w:p>
    <w:p w:rsidR="00D1542B" w:rsidRPr="00332D9A" w:rsidRDefault="006B7B69" w:rsidP="00332D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 экономическом смысле — процесс создания разных видов экономического</w:t>
      </w:r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. Понятие производства характеризует специфически человеческий тип обмена веществами с </w:t>
      </w:r>
      <w:hyperlink r:id="rId6" w:tooltip="Природ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природой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, или, более точно, — процесс активного преобразования людьми </w:t>
      </w:r>
      <w:hyperlink r:id="rId7" w:tooltip="Природные ресурсы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природных ресурсов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с целью создания необходимых материальных условий для своего существования.</w:t>
      </w:r>
    </w:p>
    <w:p w:rsidR="00D1542B" w:rsidRPr="00332D9A" w:rsidRDefault="00D1542B" w:rsidP="00332D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Один из возможных видов деятельности </w:t>
      </w:r>
      <w:hyperlink r:id="rId8" w:tooltip="Организация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организации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или </w:t>
      </w:r>
      <w:hyperlink r:id="rId9" w:tooltip="Физическое лицо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физического лица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, направленный на создание конечного продукта или </w:t>
      </w:r>
      <w:hyperlink r:id="rId10" w:tooltip="Услуг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услуги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.</w:t>
      </w:r>
    </w:p>
    <w:p w:rsidR="00D1542B" w:rsidRPr="00332D9A" w:rsidRDefault="004D3902" w:rsidP="00332D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11" w:tooltip="Структур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Структурированная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комбинация </w:t>
      </w:r>
      <w:hyperlink r:id="rId12" w:tooltip="Факторы производств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факторов производства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с целью достижения конечного </w:t>
      </w:r>
      <w:hyperlink r:id="rId13" w:tooltip="Продукт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продукта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или </w:t>
      </w:r>
      <w:hyperlink r:id="rId14" w:tooltip="Услуг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услуги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.</w:t>
      </w:r>
    </w:p>
    <w:p w:rsidR="00D1542B" w:rsidRPr="00332D9A" w:rsidRDefault="00D1542B" w:rsidP="00332D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Производственное предприятие также называют «производством».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Современное общественное производство включает в себя не только материальное производство, но также и нематериальную сферу — производство нематериальных благ и услуг (новые научные открытия, технические изобретения, народное образование, культура, искусство, здравоохранение, бытовое обслуживание, управление, финансирование и кредитование, спорт и др.). Развитие нематериального производства и сферы услуг в решающей степени зависит от производства материальных благ — его технической оснащённости и величины выработки.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 процессе производства используются</w:t>
      </w:r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 экономические ресурсы </w:t>
      </w: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или</w:t>
      </w:r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 </w:t>
      </w: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второе понятие -</w:t>
      </w:r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 </w:t>
      </w:r>
      <w:proofErr w:type="spellStart"/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фа́кторы</w:t>
      </w:r>
      <w:proofErr w:type="spellEnd"/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 </w:t>
      </w:r>
      <w:proofErr w:type="spellStart"/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lastRenderedPageBreak/>
        <w:t>произво́дства</w:t>
      </w:r>
      <w:proofErr w:type="spellEnd"/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(</w:t>
      </w:r>
      <w:hyperlink r:id="rId15" w:tooltip="Ресурс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ресурс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) — те ресурсы, которые вовлечены в производство чего-либо;</w:t>
      </w:r>
    </w:p>
    <w:p w:rsidR="00D1542B" w:rsidRPr="00332D9A" w:rsidRDefault="004D3902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tooltip="Информация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1. Информация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</w:t>
      </w:r>
      <w:r w:rsidR="00F0202F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-</w:t>
      </w:r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специфической формой информации является </w:t>
      </w:r>
      <w:hyperlink r:id="rId17" w:tooltip="Технология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технология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. </w:t>
      </w:r>
      <w:r w:rsidR="00D1542B" w:rsidRPr="00332D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Одним из ключевых экономических ресурсов на современном этапе развития общества является </w:t>
      </w:r>
      <w:hyperlink r:id="rId18" w:tooltip="Информация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24"/>
            <w:szCs w:val="24"/>
            <w:u w:val="single"/>
            <w:lang w:eastAsia="ru-RU"/>
          </w:rPr>
          <w:t>информация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Обладание достоверной информацией является необходимым условием для решения стоящих перед экономическим субъектом проблем. Вместе с тем даже полная информация не является гарантией успеха. </w:t>
      </w: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Умение использовать полученные сведения для принятия наилучшего при сложившихся обстоятельствах решения характеризует такой ресурс, как </w:t>
      </w:r>
      <w:hyperlink r:id="rId19" w:tooltip="Знания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знания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. Носителями этого ресурса выступают квалифицированные кадры в сфере управления, продажи и обслуживания покупателей, технического обслуживания товара. Именно этот ресурс дает наибольшую отдачу в бизнесе. «То, что отличает сильную компанию от слабой — это прежде всего уровень квалификации ее специалистов и управленческого состава, его знаний, мотиваций и устремлений»</w:t>
      </w:r>
    </w:p>
    <w:p w:rsidR="00D1542B" w:rsidRPr="00332D9A" w:rsidRDefault="004D3902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hyperlink r:id="rId20" w:tooltip="Труд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2. Труд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представляет собой целесообразную деятельность человека по созданию экономических благ, проявление совокупности умственных и физических способностей человека в целом.</w:t>
      </w:r>
    </w:p>
    <w:p w:rsidR="00D1542B" w:rsidRPr="00332D9A" w:rsidRDefault="004D3902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hyperlink r:id="rId21" w:tooltip="Земля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3. Земля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как фактор производства охватывает все сельскохозяйственные угодья и городские земли, которые отведены под жилищную или промышленную застройку, а также совокупность природных условий, необходимых для производства товаров и услуг.</w:t>
      </w:r>
    </w:p>
    <w:p w:rsidR="00D1542B" w:rsidRPr="00332D9A" w:rsidRDefault="004D3902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hyperlink r:id="rId22" w:tooltip="Капитал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4. Капитал</w:t>
        </w:r>
      </w:hyperlink>
      <w:r w:rsidR="00D1542B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включает в себя совокупность созданных прошлым трудом человека благ. Акции, облигации, деньги, банковские депозиты не относятся к данному фактору производства.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lastRenderedPageBreak/>
        <w:t>Для эффективного производства нужен капитал. Деньги сами по себе не могут быть капиталом. Их следует инвестировать в экономику.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5. </w:t>
      </w:r>
      <w:proofErr w:type="spellStart"/>
      <w:r w:rsidRPr="00332D9A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Инвести́ции</w:t>
      </w:r>
      <w:proofErr w:type="spellEnd"/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— долгосрочные вложения </w:t>
      </w:r>
      <w:hyperlink r:id="rId23" w:tooltip="Капитал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капитала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с целью получения прибыли.</w:t>
      </w:r>
    </w:p>
    <w:p w:rsidR="00761F2E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Инвестиции являются неотъемлемой частью современной </w:t>
      </w:r>
      <w:hyperlink r:id="rId24" w:tooltip="Экономик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экономики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. От </w:t>
      </w:r>
      <w:hyperlink r:id="rId25" w:tooltip="Кредит (банковское дело)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кредитов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инвестиции отличаются степенью </w:t>
      </w:r>
      <w:hyperlink r:id="rId26" w:tooltip="Риск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риска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для инвестора (кредитора) — кредит и проценты необходимо возвращать в оговоренные сроки независимо от прибыльности проекта, инвестиции возвращаются и приносят доход только в </w:t>
      </w:r>
      <w:hyperlink r:id="rId27" w:tooltip="Прибыль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4"/>
            <w:szCs w:val="44"/>
            <w:u w:val="single"/>
            <w:lang w:eastAsia="ru-RU"/>
          </w:rPr>
          <w:t>прибыльных</w:t>
        </w:r>
      </w:hyperlink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 проектах. Если проект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 убыточен — инвестиции могут быть утрачены полностью или частично.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Все ресурсы мобильны и взаимосвязаны. В условиях рыночной экономики все перечисленные выше экономические ресурсы свободно покупаются и </w:t>
      </w:r>
      <w:proofErr w:type="gramStart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продаются</w:t>
      </w:r>
      <w:proofErr w:type="gramEnd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и приносят своим владельцам </w:t>
      </w: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особый (факторный)доход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</w:t>
      </w:r>
    </w:p>
    <w:p w:rsidR="00D1542B" w:rsidRPr="00332D9A" w:rsidRDefault="004D3902" w:rsidP="00332D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28" w:tooltip="Рент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рента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(земля.);</w:t>
      </w:r>
    </w:p>
    <w:p w:rsidR="00D1542B" w:rsidRPr="00332D9A" w:rsidRDefault="004D3902" w:rsidP="00332D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29" w:tooltip="Процент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процент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(капитал);</w:t>
      </w:r>
    </w:p>
    <w:p w:rsidR="00D1542B" w:rsidRPr="00332D9A" w:rsidRDefault="004D3902" w:rsidP="00332D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30" w:tooltip="Заработная плат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заработная плата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(труд);</w:t>
      </w:r>
    </w:p>
    <w:p w:rsidR="00D1542B" w:rsidRPr="00332D9A" w:rsidRDefault="004D3902" w:rsidP="00332D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31" w:tooltip="Прибыль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прибыль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(предпринимательская способность).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proofErr w:type="spellStart"/>
      <w:r w:rsidRPr="00332D9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Производи́тельность</w:t>
      </w:r>
      <w:proofErr w:type="spellEnd"/>
      <w:r w:rsidRPr="00332D9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 xml:space="preserve"> труда́</w:t>
      </w:r>
      <w:r w:rsidRPr="00332D9A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> — мера (измеритель) </w:t>
      </w:r>
      <w:hyperlink r:id="rId32" w:tooltip="Экономическая эффективность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8"/>
            <w:szCs w:val="48"/>
            <w:u w:val="single"/>
            <w:lang w:eastAsia="ru-RU"/>
          </w:rPr>
          <w:t>эффективности</w:t>
        </w:r>
      </w:hyperlink>
      <w:r w:rsidRPr="00332D9A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> </w:t>
      </w:r>
      <w:hyperlink r:id="rId33" w:tooltip="Труд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8"/>
            <w:szCs w:val="48"/>
            <w:u w:val="single"/>
            <w:lang w:eastAsia="ru-RU"/>
          </w:rPr>
          <w:t>труда</w:t>
        </w:r>
      </w:hyperlink>
      <w:r w:rsidRPr="00332D9A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>. Производительность труда измеряется количеством продукции, выпущенной работником за какое-то время. Обратная величина - </w:t>
      </w:r>
      <w:r w:rsidRPr="00332D9A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трудоемкость</w:t>
      </w:r>
      <w:r w:rsidRPr="00332D9A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 xml:space="preserve"> - измеряется </w:t>
      </w:r>
      <w:r w:rsidRPr="00332D9A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lastRenderedPageBreak/>
        <w:t>количеством времени, затрачиваемым на единицу продукции.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spellStart"/>
      <w:r w:rsidRPr="00332D9A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Cпециализация</w:t>
      </w:r>
      <w:proofErr w:type="spellEnd"/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 в процессе </w:t>
      </w:r>
      <w:hyperlink r:id="rId34" w:tooltip="Труд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0"/>
            <w:szCs w:val="40"/>
            <w:u w:val="single"/>
            <w:lang w:eastAsia="ru-RU"/>
          </w:rPr>
          <w:t>труда</w:t>
        </w:r>
      </w:hyperlink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 — выполнение однородных трудовых операций работником </w:t>
      </w:r>
      <w:hyperlink r:id="rId35" w:tooltip="Производство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0"/>
            <w:szCs w:val="40"/>
            <w:u w:val="single"/>
            <w:lang w:eastAsia="ru-RU"/>
          </w:rPr>
          <w:t>производства</w:t>
        </w:r>
      </w:hyperlink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 в рамках его технологической организации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Проявлением специализации выступает разделение производства на </w:t>
      </w: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отрасли. 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 современной науке весьма распространено деление экономики на секторы.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Категории производства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Производство может быть разделено на следующие категории:</w:t>
      </w:r>
    </w:p>
    <w:p w:rsidR="00D1542B" w:rsidRPr="00332D9A" w:rsidRDefault="004D3902" w:rsidP="00332D9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36" w:tooltip="Сельское хозяйство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Сельскохозяйственное</w:t>
        </w:r>
      </w:hyperlink>
      <w:r w:rsidR="00D1542B"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 производство</w:t>
      </w:r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(и его отрасли — </w:t>
      </w:r>
      <w:hyperlink r:id="rId37" w:tooltip="Лесоводство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лесоводство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 </w:t>
      </w:r>
      <w:hyperlink r:id="rId38" w:tooltip="Скотоводство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скотоводство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 </w:t>
      </w:r>
      <w:hyperlink r:id="rId39" w:tooltip="Рыбоводство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рыбоводство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 пр.) — разведение животных и растительных продуктов при помощи естественных сил природы;</w:t>
      </w:r>
    </w:p>
    <w:p w:rsidR="00D1542B" w:rsidRPr="00332D9A" w:rsidRDefault="004D3902" w:rsidP="00332D9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40" w:tooltip="Промышленность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Промышленное</w:t>
        </w:r>
      </w:hyperlink>
      <w:r w:rsidR="00D1542B"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 производство</w:t>
      </w:r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(добывающая и обрабатывающая </w:t>
      </w:r>
      <w:hyperlink r:id="rId41" w:tooltip="Промышленность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промышленность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 — переработка </w:t>
      </w:r>
      <w:hyperlink r:id="rId42" w:tooltip="Сырьё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сырья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в пригодный для потребления человека вид;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Некоторые экономисты относят к производству создание только </w:t>
      </w: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материальных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благ, другие — также создание и </w:t>
      </w:r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нематериальных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благ. Тогда к производству можно отнести:</w:t>
      </w:r>
    </w:p>
    <w:p w:rsidR="00D1542B" w:rsidRPr="00332D9A" w:rsidRDefault="00D1542B" w:rsidP="00332D9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Передача произведенного продукта от производителей к потребителям: </w:t>
      </w:r>
      <w:hyperlink r:id="rId43" w:tooltip="Логистик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логистика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 </w:t>
      </w:r>
      <w:hyperlink r:id="rId44" w:tooltip="Торговля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торговля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;</w:t>
      </w:r>
    </w:p>
    <w:p w:rsidR="00D1542B" w:rsidRPr="00332D9A" w:rsidRDefault="00D1542B" w:rsidP="00332D9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Производство услуг (</w:t>
      </w:r>
      <w:hyperlink r:id="rId45" w:tooltip="Сфера услуг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сфера услуг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);</w:t>
      </w:r>
    </w:p>
    <w:p w:rsidR="00D1542B" w:rsidRPr="00332D9A" w:rsidRDefault="004D3902" w:rsidP="00332D9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46" w:tooltip="Финансовые услуги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Финансовые услуги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 </w:t>
      </w:r>
      <w:hyperlink r:id="rId47" w:tooltip="Банковские услуги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банковская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 </w:t>
      </w:r>
      <w:hyperlink r:id="rId48" w:tooltip="Страхование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страховая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деятельность</w:t>
      </w:r>
    </w:p>
    <w:p w:rsidR="00D1542B" w:rsidRPr="00332D9A" w:rsidRDefault="004D3902" w:rsidP="00332D9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49" w:tooltip="Духовное производство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Духовное производство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 новые научные </w:t>
      </w:r>
      <w:hyperlink r:id="rId50" w:tooltip="Открытие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открытия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технические </w:t>
      </w:r>
      <w:hyperlink r:id="rId51" w:tooltip="Изобретение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изобретения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 </w:t>
      </w:r>
      <w:hyperlink r:id="rId52" w:tooltip="Культура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культура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 </w:t>
      </w:r>
      <w:hyperlink r:id="rId53" w:tooltip="Искусство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искусство</w:t>
        </w:r>
      </w:hyperlink>
      <w:r w:rsidR="00D1542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 др.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Основное звено рыночной экономики составляет предпринимательств. </w:t>
      </w:r>
      <w:hyperlink r:id="rId54" w:tooltip="Предпринимательство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Предпринимательский талант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предполагает особые способности человека, заключающиеся в его умении:</w:t>
      </w:r>
    </w:p>
    <w:p w:rsidR="00D1542B" w:rsidRPr="00332D9A" w:rsidRDefault="00D1542B" w:rsidP="00332D9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организовывать производство и выпуск товаров и услуг путем соединения всех необходимых факторов производства;</w:t>
      </w:r>
    </w:p>
    <w:p w:rsidR="00D1542B" w:rsidRPr="00332D9A" w:rsidRDefault="00D1542B" w:rsidP="00332D9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принимать основные решения по управлению производством и ведению бизнеса;</w:t>
      </w:r>
    </w:p>
    <w:p w:rsidR="00D1542B" w:rsidRPr="00332D9A" w:rsidRDefault="00D1542B" w:rsidP="00332D9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рисковать денежными средствами, временем, трудом, деловой репутацией, поскольку деятельность на рынке связана с большой неопределенностью, а результат не гарантирован;</w:t>
      </w:r>
    </w:p>
    <w:p w:rsidR="00D1542B" w:rsidRPr="00332D9A" w:rsidRDefault="00D1542B" w:rsidP="00332D9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быть новатором, то есть внедрять новые технологии, новые продукты, методы организации производства.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Автоматизация производства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– это процесс в развитии машинного производства, при котором функции управления и контроля, ранее выполнявшиеся человеком, передаются приборам и автоматическим устройствам. Введение автоматизации на производстве позволяет значительно повысить производительность труда, сократить долю рабочих, занятых в различных сферах производства.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Принципы организации автоматизации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 основе организации производственного процесса на каждом предприятии и в любом его цехе лежит рациональное сочетание в пространстве и во времени всех основных, вспомогательных и обслуживающих процессов. Особенности и методы этих сочетаний различны в разных производственных условиях, однако есть и общие принципы:</w:t>
      </w:r>
    </w:p>
    <w:p w:rsidR="00D1542B" w:rsidRPr="00332D9A" w:rsidRDefault="00D1542B" w:rsidP="00332D9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специализации</w:t>
      </w:r>
    </w:p>
    <w:p w:rsidR="00D1542B" w:rsidRPr="00332D9A" w:rsidRDefault="00D1542B" w:rsidP="00332D9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пропорциональности</w:t>
      </w:r>
    </w:p>
    <w:p w:rsidR="00D1542B" w:rsidRPr="00332D9A" w:rsidRDefault="00D1542B" w:rsidP="00332D9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параллельности</w:t>
      </w:r>
    </w:p>
    <w:p w:rsidR="00D1542B" w:rsidRPr="00332D9A" w:rsidRDefault="00D1542B" w:rsidP="00332D9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spellStart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прямоточности</w:t>
      </w:r>
      <w:proofErr w:type="spellEnd"/>
    </w:p>
    <w:p w:rsidR="00D1542B" w:rsidRPr="00332D9A" w:rsidRDefault="00D1542B" w:rsidP="00332D9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минимума перерывов</w:t>
      </w:r>
    </w:p>
    <w:p w:rsidR="00D1542B" w:rsidRPr="00332D9A" w:rsidRDefault="00D1542B" w:rsidP="00332D9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ритмичности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Производительные силы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</w:t>
      </w:r>
      <w:hyperlink r:id="rId55" w:tooltip="Немецкий язык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нем.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  <w:proofErr w:type="spellStart"/>
      <w:r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Produktivkräfte</w:t>
      </w:r>
      <w:proofErr w:type="spellEnd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 — </w:t>
      </w:r>
      <w:hyperlink r:id="rId56" w:tooltip="Средства производств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средства производства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 люди, обладающие определённым производственным опытом, навыками к </w:t>
      </w:r>
      <w:hyperlink r:id="rId57" w:tooltip="Труд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труду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 приводящие эти </w:t>
      </w:r>
      <w:hyperlink r:id="rId58" w:tooltip="Средства производств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средства производства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в действие. Таким образом, люди — основной элемент производительных сил общества. Производительные силы выступают в качестве ведущей стороны общественного производства. Уровень развития производительных сил характеризуется степенью общественного разделения </w:t>
      </w:r>
      <w:hyperlink r:id="rId59" w:tooltip="Труд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труда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и развитием </w:t>
      </w:r>
      <w:hyperlink r:id="rId60" w:tooltip="Средства труд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средств труда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прежде всего </w:t>
      </w:r>
      <w:hyperlink r:id="rId61" w:tooltip="Техника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техники</w:t>
        </w:r>
      </w:hyperlink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а также степенью развития производственных навыков и научных знаний.</w:t>
      </w:r>
    </w:p>
    <w:p w:rsidR="00D1542B" w:rsidRPr="00332D9A" w:rsidRDefault="00D1542B" w:rsidP="00332D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5496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Производственные отношения</w:t>
      </w:r>
      <w:r w:rsidRPr="0005496B">
        <w:rPr>
          <w:rFonts w:ascii="Times New Roman" w:eastAsia="Times New Roman" w:hAnsi="Times New Roman" w:cs="Times New Roman"/>
          <w:sz w:val="40"/>
          <w:szCs w:val="40"/>
          <w:lang w:eastAsia="ru-RU"/>
        </w:rPr>
        <w:t> (производственно-экономи</w:t>
      </w:r>
      <w:r w:rsidRPr="0005496B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ческие отношения)</w:t>
      </w:r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— отношения между людьми, складывающиеся в процессе общественного </w:t>
      </w:r>
      <w:hyperlink r:id="rId62" w:tooltip="Производство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0"/>
            <w:szCs w:val="40"/>
            <w:u w:val="single"/>
            <w:lang w:eastAsia="ru-RU"/>
          </w:rPr>
          <w:t>производства</w:t>
        </w:r>
      </w:hyperlink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 и движения </w:t>
      </w:r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lastRenderedPageBreak/>
        <w:t>общественного </w:t>
      </w:r>
      <w:hyperlink r:id="rId63" w:tooltip="Продукт" w:history="1">
        <w:r w:rsidRPr="00332D9A">
          <w:rPr>
            <w:rFonts w:ascii="Times New Roman" w:eastAsia="Times New Roman" w:hAnsi="Times New Roman" w:cs="Times New Roman"/>
            <w:b/>
            <w:bCs/>
            <w:color w:val="556E8D"/>
            <w:sz w:val="40"/>
            <w:szCs w:val="40"/>
            <w:u w:val="single"/>
            <w:lang w:eastAsia="ru-RU"/>
          </w:rPr>
          <w:t>продукта</w:t>
        </w:r>
      </w:hyperlink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 от производства до потребления.</w:t>
      </w:r>
    </w:p>
    <w:p w:rsidR="00D1542B" w:rsidRPr="00332D9A" w:rsidRDefault="00D1542B" w:rsidP="00332D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Охрана труда</w:t>
      </w:r>
      <w:r w:rsidRPr="00332D9A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 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42B" w:rsidRPr="00332D9A" w:rsidRDefault="00D1542B" w:rsidP="00332D9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Кроме того, охрана труда рассматривается в юридической литературе ещё с нескольких позиций:</w:t>
      </w:r>
    </w:p>
    <w:p w:rsidR="00D1542B" w:rsidRPr="00332D9A" w:rsidRDefault="00D1542B" w:rsidP="00332D9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1. Как основной принцип трудового права и трудовых правоотношений</w:t>
      </w:r>
    </w:p>
    <w:p w:rsidR="00D1542B" w:rsidRPr="00332D9A" w:rsidRDefault="00D1542B" w:rsidP="00332D9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2. Как система законодательных актов, а также предупредительных и регламентирующих социально-экономических, организационных, технических, санитарно-гигиенических и лечебно-профилактических мероприятий, технических средств и методов, направленных на обеспечение безопасных условий труда. (ГОСТ 12.0.002-80)</w:t>
      </w:r>
    </w:p>
    <w:p w:rsidR="0005496B" w:rsidRDefault="0005496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</w:p>
    <w:p w:rsidR="00D1542B" w:rsidRPr="00332D9A" w:rsidRDefault="0005496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4</w:t>
      </w:r>
      <w:r w:rsidR="00D1542B"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. Закрепление. </w:t>
      </w:r>
      <w:r w:rsidR="00D1542B" w:rsidRPr="00332D9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Фронтальная работа с учащимися по новой теме.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1. Что, на ваш взгляд, понимается под словом «производство»?</w:t>
      </w:r>
    </w:p>
    <w:p w:rsidR="00FE6416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05496B" w:rsidRDefault="0005496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</w:pPr>
      <w:r w:rsidRPr="008F2663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t>2. Домашнее задание. Письменно в тетрадях выполнить самостоятельную работу.</w:t>
      </w:r>
    </w:p>
    <w:p w:rsidR="004D3902" w:rsidRPr="008F2663" w:rsidRDefault="004D3902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</w:pPr>
    </w:p>
    <w:p w:rsidR="00FE6416" w:rsidRPr="004D3902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  </w:t>
      </w:r>
      <w:r w:rsidR="00311602"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 </w:t>
      </w:r>
      <w:r w:rsidRPr="00332D9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        </w:t>
      </w:r>
      <w:r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САМОСТОЯТЕЛЬНАЯ РАБОТА</w:t>
      </w:r>
    </w:p>
    <w:p w:rsidR="00D1542B" w:rsidRPr="004D3902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1</w:t>
      </w:r>
      <w:proofErr w:type="gramStart"/>
      <w:r w:rsidR="00D1542B"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</w:t>
      </w:r>
      <w:proofErr w:type="gramEnd"/>
      <w:r w:rsidR="00D1542B"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что такое структура производства?</w:t>
      </w:r>
    </w:p>
    <w:p w:rsidR="00D1542B" w:rsidRPr="004D3902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2</w:t>
      </w:r>
      <w:r w:rsidR="00D1542B"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 Каким образом производство способствует основной цели экономики – жизнеобеспечению?</w:t>
      </w:r>
    </w:p>
    <w:p w:rsidR="00D1542B" w:rsidRPr="004D3902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3</w:t>
      </w:r>
      <w:r w:rsidR="00D1542B"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 В каких видах производства создаются новые ценности?</w:t>
      </w:r>
    </w:p>
    <w:p w:rsidR="00D1542B" w:rsidRPr="004D3902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4</w:t>
      </w:r>
      <w:r w:rsidR="00D1542B"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 Как взаимосвязаны материальные и духовные производства?</w:t>
      </w:r>
    </w:p>
    <w:p w:rsidR="00D1542B" w:rsidRPr="004D3902" w:rsidRDefault="00FE6416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5</w:t>
      </w:r>
      <w:r w:rsidR="00D1542B" w:rsidRPr="004D390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 От чего зависит эффективность и качество продукции?</w:t>
      </w:r>
    </w:p>
    <w:p w:rsidR="008F2663" w:rsidRDefault="008F2663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5. Заключение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Обобщается весь изученный м</w:t>
      </w:r>
      <w:bookmarkStart w:id="0" w:name="_GoBack"/>
      <w:bookmarkEnd w:id="0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атериал и дается учебное задание. Отдельным группам учеников предлагается подобрать материал из СМИ о развитии некоторых отраслей производства и выполнить презентации по темам: «Производство автомобилей в России», «Автомобилестроение в мировой экономике»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Литература:</w:t>
      </w:r>
    </w:p>
    <w:p w:rsidR="00D1542B" w:rsidRPr="00332D9A" w:rsidRDefault="00D1542B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А.Г.Важенина «Обществознание</w:t>
      </w:r>
      <w:proofErr w:type="gramStart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»,М.</w:t>
      </w:r>
      <w:proofErr w:type="gramEnd"/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«Академия», 201</w:t>
      </w:r>
      <w:r w:rsidR="0017564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7</w:t>
      </w:r>
      <w:r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практикум Обществознание», М., «Академия», 201</w:t>
      </w:r>
      <w:r w:rsidR="0017564B" w:rsidRPr="00332D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7</w:t>
      </w:r>
    </w:p>
    <w:p w:rsidR="00D1542B" w:rsidRPr="00332D9A" w:rsidRDefault="004D3902" w:rsidP="00332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hyperlink r:id="rId64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http://scepsis.ru/library/id_67.html</w:t>
        </w:r>
      </w:hyperlink>
    </w:p>
    <w:p w:rsidR="0086577C" w:rsidRPr="00332D9A" w:rsidRDefault="004D3902" w:rsidP="008F266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5" w:history="1">
        <w:r w:rsidR="00D1542B" w:rsidRPr="00332D9A">
          <w:rPr>
            <w:rFonts w:ascii="Times New Roman" w:eastAsia="Times New Roman" w:hAnsi="Times New Roman" w:cs="Times New Roman"/>
            <w:b/>
            <w:bCs/>
            <w:color w:val="556E8D"/>
            <w:sz w:val="18"/>
            <w:szCs w:val="18"/>
            <w:u w:val="single"/>
            <w:lang w:eastAsia="ru-RU"/>
          </w:rPr>
          <w:t>http://ru.wikipedia.org/wiki/</w:t>
        </w:r>
      </w:hyperlink>
    </w:p>
    <w:sectPr w:rsidR="0086577C" w:rsidRPr="00332D9A" w:rsidSect="006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082"/>
    <w:multiLevelType w:val="multilevel"/>
    <w:tmpl w:val="6BD0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5528D"/>
    <w:multiLevelType w:val="multilevel"/>
    <w:tmpl w:val="803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70472"/>
    <w:multiLevelType w:val="multilevel"/>
    <w:tmpl w:val="963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B15FE"/>
    <w:multiLevelType w:val="multilevel"/>
    <w:tmpl w:val="F03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3094"/>
    <w:multiLevelType w:val="multilevel"/>
    <w:tmpl w:val="C1C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23245"/>
    <w:multiLevelType w:val="multilevel"/>
    <w:tmpl w:val="9D5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31B66"/>
    <w:multiLevelType w:val="multilevel"/>
    <w:tmpl w:val="BE5E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F2"/>
    <w:rsid w:val="0005496B"/>
    <w:rsid w:val="001629F2"/>
    <w:rsid w:val="0017564B"/>
    <w:rsid w:val="00311602"/>
    <w:rsid w:val="00311D01"/>
    <w:rsid w:val="00332D9A"/>
    <w:rsid w:val="00417394"/>
    <w:rsid w:val="004D3902"/>
    <w:rsid w:val="005579EB"/>
    <w:rsid w:val="005D26B6"/>
    <w:rsid w:val="00697A9F"/>
    <w:rsid w:val="006B7B69"/>
    <w:rsid w:val="00716DBD"/>
    <w:rsid w:val="00740F19"/>
    <w:rsid w:val="00751B43"/>
    <w:rsid w:val="00761F2E"/>
    <w:rsid w:val="0086577C"/>
    <w:rsid w:val="008B3B1E"/>
    <w:rsid w:val="008F2663"/>
    <w:rsid w:val="0099000B"/>
    <w:rsid w:val="009E7A2D"/>
    <w:rsid w:val="00D1542B"/>
    <w:rsid w:val="00F0202F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3BB6"/>
  <w15:docId w15:val="{FA6A7C2B-B451-46B0-8C79-B8FA152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42B"/>
    <w:rPr>
      <w:b/>
      <w:bCs/>
    </w:rPr>
  </w:style>
  <w:style w:type="character" w:styleId="a5">
    <w:name w:val="Emphasis"/>
    <w:basedOn w:val="a0"/>
    <w:uiPriority w:val="20"/>
    <w:qFormat/>
    <w:rsid w:val="00D1542B"/>
    <w:rPr>
      <w:i/>
      <w:iCs/>
    </w:rPr>
  </w:style>
  <w:style w:type="character" w:styleId="a6">
    <w:name w:val="Hyperlink"/>
    <w:basedOn w:val="a0"/>
    <w:uiPriority w:val="99"/>
    <w:semiHidden/>
    <w:unhideWhenUsed/>
    <w:rsid w:val="00D15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0%D0%B8%D1%81%D0%BA" TargetMode="External"/><Relationship Id="rId21" Type="http://schemas.openxmlformats.org/officeDocument/2006/relationships/hyperlink" Target="http://ru.wikipedia.org/wiki/%D0%97%D0%B5%D0%BC%D0%BB%D1%8F" TargetMode="External"/><Relationship Id="rId34" Type="http://schemas.openxmlformats.org/officeDocument/2006/relationships/hyperlink" Target="http://ru.wikipedia.org/wiki/%D0%A2%D1%80%D1%83%D0%B4" TargetMode="External"/><Relationship Id="rId42" Type="http://schemas.openxmlformats.org/officeDocument/2006/relationships/hyperlink" Target="http://ru.wikipedia.org/wiki/%D0%A1%D1%8B%D1%80%D1%8C%D1%91" TargetMode="External"/><Relationship Id="rId47" Type="http://schemas.openxmlformats.org/officeDocument/2006/relationships/hyperlink" Target="http://ru.wikipedia.org/wiki/%D0%91%D0%B0%D0%BD%D0%BA%D0%BE%D0%B2%D1%81%D0%BA%D0%B8%D0%B5_%D1%83%D1%81%D0%BB%D1%83%D0%B3%D0%B8" TargetMode="External"/><Relationship Id="rId50" Type="http://schemas.openxmlformats.org/officeDocument/2006/relationships/hyperlink" Target="http://ru.wikipedia.org/wiki/%D0%9E%D1%82%D0%BA%D1%80%D1%8B%D1%82%D0%B8%D0%B5" TargetMode="External"/><Relationship Id="rId55" Type="http://schemas.openxmlformats.org/officeDocument/2006/relationships/hyperlink" Target="http://ru.wikipedia.org/wiki/%D0%9D%D0%B5%D0%BC%D0%B5%D1%86%D0%BA%D0%B8%D0%B9_%D1%8F%D0%B7%D1%8B%D0%BA" TargetMode="External"/><Relationship Id="rId63" Type="http://schemas.openxmlformats.org/officeDocument/2006/relationships/hyperlink" Target="http://ru.wikipedia.org/wiki/%D0%9F%D1%80%D0%BE%D0%B4%D1%83%D0%BA%D1%82" TargetMode="External"/><Relationship Id="rId7" Type="http://schemas.openxmlformats.org/officeDocument/2006/relationships/hyperlink" Target="http://ru.wikipedia.org/wiki/%D0%9F%D1%80%D0%B8%D1%80%D0%BE%D0%B4%D0%BD%D1%8B%D0%B5_%D1%80%D0%B5%D1%81%D1%83%D1%80%D1%81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8%D0%BD%D1%84%D0%BE%D1%80%D0%BC%D0%B0%D1%86%D0%B8%D1%8F" TargetMode="External"/><Relationship Id="rId29" Type="http://schemas.openxmlformats.org/officeDocument/2006/relationships/hyperlink" Target="http://ru.wikipedia.org/wiki/%D0%9F%D1%80%D0%BE%D1%86%D0%B5%D0%BD%D1%82" TargetMode="External"/><Relationship Id="rId11" Type="http://schemas.openxmlformats.org/officeDocument/2006/relationships/hyperlink" Target="http://ru.wikipedia.org/wiki/%D0%A1%D1%82%D1%80%D1%83%D0%BA%D1%82%D1%83%D1%80%D0%B0" TargetMode="External"/><Relationship Id="rId24" Type="http://schemas.openxmlformats.org/officeDocument/2006/relationships/hyperlink" Target="http://ru.wikipedia.org/wiki/%D0%AD%D0%BA%D0%BE%D0%BD%D0%BE%D0%BC%D0%B8%D0%BA%D0%B0" TargetMode="External"/><Relationship Id="rId32" Type="http://schemas.openxmlformats.org/officeDocument/2006/relationships/hyperlink" Target="http://ru.wikipedia.org/wiki/%D0%AD%D0%BA%D0%BE%D0%BD%D0%BE%D0%BC%D0%B8%D1%87%D0%B5%D1%81%D0%BA%D0%B0%D1%8F_%D1%8D%D1%84%D1%84%D0%B5%D0%BA%D1%82%D0%B8%D0%B2%D0%BD%D0%BE%D1%81%D1%82%D1%8C" TargetMode="External"/><Relationship Id="rId37" Type="http://schemas.openxmlformats.org/officeDocument/2006/relationships/hyperlink" Target="http://ru.wikipedia.org/wiki/%D0%9B%D0%B5%D1%81%D0%BE%D0%B2%D0%BE%D0%B4%D1%81%D1%82%D0%B2%D0%BE" TargetMode="External"/><Relationship Id="rId40" Type="http://schemas.openxmlformats.org/officeDocument/2006/relationships/hyperlink" Target="http://ru.wikipedia.org/wiki/%D0%9F%D1%80%D0%BE%D0%BC%D1%8B%D1%88%D0%BB%D0%B5%D0%BD%D0%BD%D0%BE%D1%81%D1%82%D1%8C" TargetMode="External"/><Relationship Id="rId45" Type="http://schemas.openxmlformats.org/officeDocument/2006/relationships/hyperlink" Target="http://ru.wikipedia.org/wiki/%D0%A1%D1%84%D0%B5%D1%80%D0%B0_%D1%83%D1%81%D0%BB%D1%83%D0%B3" TargetMode="External"/><Relationship Id="rId53" Type="http://schemas.openxmlformats.org/officeDocument/2006/relationships/hyperlink" Target="http://ru.wikipedia.org/wiki/%D0%98%D1%81%D0%BA%D1%83%D1%81%D1%81%D1%82%D0%B2%D0%BE" TargetMode="External"/><Relationship Id="rId58" Type="http://schemas.openxmlformats.org/officeDocument/2006/relationships/hyperlink" Target="http://ru.wikipedia.org/wiki/%D0%A1%D1%80%D0%B5%D0%B4%D1%81%D1%82%D0%B2%D0%B0_%D0%BF%D1%80%D0%BE%D0%B8%D0%B7%D0%B2%D0%BE%D0%B4%D1%81%D1%82%D0%B2%D0%B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A2%D0%B5%D1%85%D0%BD%D0%B8%D0%BA%D0%B0" TargetMode="External"/><Relationship Id="rId19" Type="http://schemas.openxmlformats.org/officeDocument/2006/relationships/hyperlink" Target="http://ru.wikipedia.org/wiki/%D0%97%D0%BD%D0%B0%D0%BD%D0%B8%D1%8F" TargetMode="External"/><Relationship Id="rId14" Type="http://schemas.openxmlformats.org/officeDocument/2006/relationships/hyperlink" Target="http://ru.wikipedia.org/wiki/%D0%A3%D1%81%D0%BB%D1%83%D0%B3%D0%B0" TargetMode="External"/><Relationship Id="rId22" Type="http://schemas.openxmlformats.org/officeDocument/2006/relationships/hyperlink" Target="http://ru.wikipedia.org/wiki/%D0%9A%D0%B0%D0%BF%D0%B8%D1%82%D0%B0%D0%BB" TargetMode="External"/><Relationship Id="rId27" Type="http://schemas.openxmlformats.org/officeDocument/2006/relationships/hyperlink" Target="http://ru.wikipedia.org/wiki/%D0%9F%D1%80%D0%B8%D0%B1%D1%8B%D0%BB%D1%8C" TargetMode="External"/><Relationship Id="rId30" Type="http://schemas.openxmlformats.org/officeDocument/2006/relationships/hyperlink" Target="http://ru.wikipedia.org/wiki/%D0%97%D0%B0%D1%80%D0%B0%D0%B1%D0%BE%D1%82%D0%BD%D0%B0%D1%8F_%D0%BF%D0%BB%D0%B0%D1%82%D0%B0" TargetMode="External"/><Relationship Id="rId35" Type="http://schemas.openxmlformats.org/officeDocument/2006/relationships/hyperlink" Target="http://ru.wikipedia.org/wiki/%D0%9F%D1%80%D0%BE%D0%B8%D0%B7%D0%B2%D0%BE%D0%B4%D1%81%D1%82%D0%B2%D0%BE" TargetMode="External"/><Relationship Id="rId43" Type="http://schemas.openxmlformats.org/officeDocument/2006/relationships/hyperlink" Target="http://ru.wikipedia.org/wiki/%D0%9B%D0%BE%D0%B3%D0%B8%D1%81%D1%82%D0%B8%D0%BA%D0%B0" TargetMode="External"/><Relationship Id="rId48" Type="http://schemas.openxmlformats.org/officeDocument/2006/relationships/hyperlink" Target="http://ru.wikipedia.org/wiki/%D0%A1%D1%82%D1%80%D0%B0%D1%85%D0%BE%D0%B2%D0%B0%D0%BD%D0%B8%D0%B5" TargetMode="External"/><Relationship Id="rId56" Type="http://schemas.openxmlformats.org/officeDocument/2006/relationships/hyperlink" Target="http://ru.wikipedia.org/wiki/%D0%A1%D1%80%D0%B5%D0%B4%D1%81%D1%82%D0%B2%D0%B0_%D0%BF%D1%80%D0%BE%D0%B8%D0%B7%D0%B2%D0%BE%D0%B4%D1%81%D1%82%D0%B2%D0%B0" TargetMode="External"/><Relationship Id="rId64" Type="http://schemas.openxmlformats.org/officeDocument/2006/relationships/hyperlink" Target="http://scepsis.ru/library/id_67.html" TargetMode="External"/><Relationship Id="rId8" Type="http://schemas.openxmlformats.org/officeDocument/2006/relationships/hyperlink" Target="http://ru.wikipedia.org/wiki/%D0%9E%D1%80%D0%B3%D0%B0%D0%BD%D0%B8%D0%B7%D0%B0%D1%86%D0%B8%D1%8F" TargetMode="External"/><Relationship Id="rId51" Type="http://schemas.openxmlformats.org/officeDocument/2006/relationships/hyperlink" Target="http://ru.wikipedia.org/wiki/%D0%98%D0%B7%D0%BE%D0%B1%D1%80%D0%B5%D1%82%D0%B5%D0%BD%D0%B8%D0%B5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4%D0%B0%D0%BA%D1%82%D0%BE%D1%80%D1%8B_%D0%BF%D1%80%D0%BE%D0%B8%D0%B7%D0%B2%D0%BE%D0%B4%D1%81%D1%82%D0%B2%D0%B0" TargetMode="External"/><Relationship Id="rId17" Type="http://schemas.openxmlformats.org/officeDocument/2006/relationships/hyperlink" Target="http://ru.wikipedia.org/wiki/%D0%A2%D0%B5%D1%85%D0%BD%D0%BE%D0%BB%D0%BE%D0%B3%D0%B8%D1%8F" TargetMode="External"/><Relationship Id="rId25" Type="http://schemas.openxmlformats.org/officeDocument/2006/relationships/hyperlink" Target="http://ru.wikipedia.org/wiki/%D0%9A%D1%80%D0%B5%D0%B4%D0%B8%D1%82_%28%D0%B1%D0%B0%D0%BD%D0%BA%D0%BE%D0%B2%D1%81%D0%BA%D0%BE%D0%B5_%D0%B4%D0%B5%D0%BB%D0%BE%29" TargetMode="External"/><Relationship Id="rId33" Type="http://schemas.openxmlformats.org/officeDocument/2006/relationships/hyperlink" Target="http://ru.wikipedia.org/wiki/%D0%A2%D1%80%D1%83%D0%B4" TargetMode="External"/><Relationship Id="rId38" Type="http://schemas.openxmlformats.org/officeDocument/2006/relationships/hyperlink" Target="http://ru.wikipedia.org/wiki/%D0%A1%D0%BA%D0%BE%D1%82%D0%BE%D0%B2%D0%BE%D0%B4%D1%81%D1%82%D0%B2%D0%BE" TargetMode="External"/><Relationship Id="rId46" Type="http://schemas.openxmlformats.org/officeDocument/2006/relationships/hyperlink" Target="http://ru.wikipedia.org/wiki/%D0%A4%D0%B8%D0%BD%D0%B0%D0%BD%D1%81%D0%BE%D0%B2%D1%8B%D0%B5_%D1%83%D1%81%D0%BB%D1%83%D0%B3%D0%B8" TargetMode="External"/><Relationship Id="rId59" Type="http://schemas.openxmlformats.org/officeDocument/2006/relationships/hyperlink" Target="http://ru.wikipedia.org/wiki/%D0%A2%D1%80%D1%83%D0%B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A2%D1%80%D1%83%D0%B4" TargetMode="External"/><Relationship Id="rId41" Type="http://schemas.openxmlformats.org/officeDocument/2006/relationships/hyperlink" Target="http://ru.wikipedia.org/wiki/%D0%9F%D1%80%D0%BE%D0%BC%D1%8B%D1%88%D0%BB%D0%B5%D0%BD%D0%BD%D0%BE%D1%81%D1%82%D1%8C" TargetMode="External"/><Relationship Id="rId54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62" Type="http://schemas.openxmlformats.org/officeDocument/2006/relationships/hyperlink" Target="http://ru.wikipedia.org/wiki/%D0%9F%D1%80%D0%BE%D0%B8%D0%B7%D0%B2%D0%BE%D0%B4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8%D1%80%D0%BE%D0%B4%D0%B0" TargetMode="External"/><Relationship Id="rId15" Type="http://schemas.openxmlformats.org/officeDocument/2006/relationships/hyperlink" Target="http://ru.wikipedia.org/wiki/%D0%A0%D0%B5%D1%81%D1%83%D1%80%D1%81" TargetMode="External"/><Relationship Id="rId23" Type="http://schemas.openxmlformats.org/officeDocument/2006/relationships/hyperlink" Target="http://ru.wikipedia.org/wiki/%D0%9A%D0%B0%D0%BF%D0%B8%D1%82%D0%B0%D0%BB" TargetMode="External"/><Relationship Id="rId28" Type="http://schemas.openxmlformats.org/officeDocument/2006/relationships/hyperlink" Target="http://ru.wikipedia.org/wiki/%D0%A0%D0%B5%D0%BD%D1%82%D0%B0" TargetMode="External"/><Relationship Id="rId36" Type="http://schemas.openxmlformats.org/officeDocument/2006/relationships/hyperlink" Target="http://ru.wikipedia.org/wiki/%D0%A1%D0%B5%D0%BB%D1%8C%D1%81%D0%BA%D0%BE%D0%B5_%D1%85%D0%BE%D0%B7%D1%8F%D0%B9%D1%81%D1%82%D0%B2%D0%BE" TargetMode="External"/><Relationship Id="rId49" Type="http://schemas.openxmlformats.org/officeDocument/2006/relationships/hyperlink" Target="http://ru.wikipedia.org/wiki/%D0%94%D1%83%D1%85%D0%BE%D0%B2%D0%BD%D0%BE%D0%B5_%D0%BF%D1%80%D0%BE%D0%B8%D0%B7%D0%B2%D0%BE%D0%B4%D1%81%D1%82%D0%B2%D0%BE" TargetMode="External"/><Relationship Id="rId57" Type="http://schemas.openxmlformats.org/officeDocument/2006/relationships/hyperlink" Target="http://ru.wikipedia.org/wiki/%D0%A2%D1%80%D1%83%D0%B4" TargetMode="External"/><Relationship Id="rId10" Type="http://schemas.openxmlformats.org/officeDocument/2006/relationships/hyperlink" Target="http://ru.wikipedia.org/wiki/%D0%A3%D1%81%D0%BB%D1%83%D0%B3%D0%B0" TargetMode="External"/><Relationship Id="rId31" Type="http://schemas.openxmlformats.org/officeDocument/2006/relationships/hyperlink" Target="http://ru.wikipedia.org/wiki/%D0%9F%D1%80%D0%B8%D0%B1%D1%8B%D0%BB%D1%8C" TargetMode="External"/><Relationship Id="rId44" Type="http://schemas.openxmlformats.org/officeDocument/2006/relationships/hyperlink" Target="http://ru.wikipedia.org/wiki/%D0%A2%D0%BE%D1%80%D0%B3%D0%BE%D0%B2%D0%BB%D1%8F" TargetMode="External"/><Relationship Id="rId52" Type="http://schemas.openxmlformats.org/officeDocument/2006/relationships/hyperlink" Target="http://ru.wikipedia.org/wiki/%D0%9A%D1%83%D0%BB%D1%8C%D1%82%D1%83%D1%80%D0%B0" TargetMode="External"/><Relationship Id="rId60" Type="http://schemas.openxmlformats.org/officeDocument/2006/relationships/hyperlink" Target="http://ru.wikipedia.org/wiki/%D0%A1%D1%80%D0%B5%D0%B4%D1%81%D1%82%D0%B2%D0%B0_%D1%82%D1%80%D1%83%D0%B4%D0%B0" TargetMode="External"/><Relationship Id="rId65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8%D0%B7%D0%B8%D1%87%D0%B5%D1%81%D0%BA%D0%BE%D0%B5_%D0%BB%D0%B8%D1%86%D0%BE" TargetMode="External"/><Relationship Id="rId13" Type="http://schemas.openxmlformats.org/officeDocument/2006/relationships/hyperlink" Target="http://ru.wikipedia.org/wiki/%D0%9F%D1%80%D0%BE%D0%B4%D1%83%D0%BA%D1%82" TargetMode="External"/><Relationship Id="rId18" Type="http://schemas.openxmlformats.org/officeDocument/2006/relationships/hyperlink" Target="http://ru.wikipedia.org/wiki/%D0%98%D0%BD%D1%84%D0%BE%D1%80%D0%BC%D0%B0%D1%86%D0%B8%D1%8F" TargetMode="External"/><Relationship Id="rId39" Type="http://schemas.openxmlformats.org/officeDocument/2006/relationships/hyperlink" Target="http://ru.wikipedia.org/wiki/%D0%A0%D1%8B%D0%B1%D0%BE%D0%B2%D0%BE%D0%B4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1F97-9CD8-49AC-9C3E-BC2F0D1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dcterms:created xsi:type="dcterms:W3CDTF">2022-11-30T00:54:00Z</dcterms:created>
  <dcterms:modified xsi:type="dcterms:W3CDTF">2022-11-30T00:59:00Z</dcterms:modified>
</cp:coreProperties>
</file>