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EA0FF" w14:textId="31BF5563" w:rsidR="00D636F1" w:rsidRPr="000D45AC" w:rsidRDefault="00D636F1" w:rsidP="000D45A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3705670"/>
      <w:bookmarkStart w:id="1" w:name="_GoBack"/>
      <w:r w:rsidRPr="000D45AC">
        <w:rPr>
          <w:rFonts w:ascii="Times New Roman" w:hAnsi="Times New Roman"/>
          <w:b/>
          <w:bCs/>
          <w:sz w:val="24"/>
          <w:szCs w:val="24"/>
        </w:rPr>
        <w:t xml:space="preserve">Программа проведения </w:t>
      </w:r>
      <w:r w:rsidR="003437BA" w:rsidRPr="000D45AC">
        <w:rPr>
          <w:rFonts w:ascii="Times New Roman" w:hAnsi="Times New Roman"/>
          <w:b/>
          <w:bCs/>
          <w:sz w:val="24"/>
          <w:szCs w:val="24"/>
        </w:rPr>
        <w:t>V</w:t>
      </w:r>
      <w:r w:rsidR="006B668D" w:rsidRPr="000D45AC">
        <w:rPr>
          <w:rFonts w:ascii="Times New Roman" w:hAnsi="Times New Roman"/>
          <w:b/>
          <w:bCs/>
          <w:sz w:val="24"/>
          <w:szCs w:val="24"/>
        </w:rPr>
        <w:t>I</w:t>
      </w:r>
      <w:r w:rsidR="004F2DEF" w:rsidRPr="000D45AC">
        <w:rPr>
          <w:rFonts w:ascii="Times New Roman" w:hAnsi="Times New Roman"/>
          <w:b/>
          <w:bCs/>
          <w:sz w:val="24"/>
          <w:szCs w:val="24"/>
        </w:rPr>
        <w:t>I</w:t>
      </w:r>
      <w:r w:rsidR="008916A4" w:rsidRPr="000D45AC">
        <w:rPr>
          <w:rFonts w:ascii="Times New Roman" w:hAnsi="Times New Roman"/>
          <w:b/>
          <w:bCs/>
          <w:sz w:val="24"/>
          <w:szCs w:val="24"/>
        </w:rPr>
        <w:t>I</w:t>
      </w:r>
      <w:r w:rsidRPr="000D45AC">
        <w:rPr>
          <w:rFonts w:ascii="Times New Roman" w:hAnsi="Times New Roman"/>
          <w:b/>
          <w:bCs/>
          <w:sz w:val="24"/>
          <w:szCs w:val="24"/>
        </w:rPr>
        <w:t xml:space="preserve"> регионального чемпионата</w:t>
      </w:r>
    </w:p>
    <w:p w14:paraId="19634289" w14:textId="77777777" w:rsidR="001C04F3" w:rsidRPr="000D45AC" w:rsidRDefault="00D961DA" w:rsidP="000D45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D45AC">
        <w:rPr>
          <w:rFonts w:ascii="Times New Roman" w:hAnsi="Times New Roman"/>
          <w:b/>
          <w:bCs/>
          <w:sz w:val="24"/>
          <w:szCs w:val="24"/>
        </w:rPr>
        <w:t>по профессиональному</w:t>
      </w:r>
      <w:r w:rsidR="00D636F1" w:rsidRPr="000D45AC">
        <w:rPr>
          <w:rFonts w:ascii="Times New Roman" w:hAnsi="Times New Roman"/>
          <w:b/>
          <w:bCs/>
          <w:sz w:val="24"/>
          <w:szCs w:val="24"/>
        </w:rPr>
        <w:t xml:space="preserve"> мастерств</w:t>
      </w:r>
      <w:r w:rsidRPr="000D45AC">
        <w:rPr>
          <w:rFonts w:ascii="Times New Roman" w:hAnsi="Times New Roman"/>
          <w:b/>
          <w:bCs/>
          <w:sz w:val="24"/>
          <w:szCs w:val="24"/>
        </w:rPr>
        <w:t>у</w:t>
      </w:r>
      <w:r w:rsidR="00D636F1" w:rsidRPr="000D45AC">
        <w:rPr>
          <w:rFonts w:ascii="Times New Roman" w:hAnsi="Times New Roman"/>
          <w:b/>
          <w:bCs/>
          <w:sz w:val="24"/>
          <w:szCs w:val="24"/>
        </w:rPr>
        <w:t xml:space="preserve"> среди инвалидов и лиц с ограниченными возможностями здоровья «Абилимпикс»</w:t>
      </w:r>
      <w:r w:rsidR="002E0886" w:rsidRPr="000D45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36F1" w:rsidRPr="000D45AC">
        <w:rPr>
          <w:rFonts w:ascii="Times New Roman" w:hAnsi="Times New Roman"/>
          <w:b/>
          <w:bCs/>
          <w:sz w:val="24"/>
          <w:szCs w:val="24"/>
        </w:rPr>
        <w:t>в Республике Бурятия</w:t>
      </w:r>
    </w:p>
    <w:p w14:paraId="6D6622DC" w14:textId="0A9B49D2" w:rsidR="00BE27AC" w:rsidRPr="000D45AC" w:rsidRDefault="008916A4" w:rsidP="000D45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D45AC">
        <w:rPr>
          <w:rFonts w:ascii="Times New Roman" w:hAnsi="Times New Roman"/>
          <w:b/>
          <w:bCs/>
          <w:sz w:val="24"/>
          <w:szCs w:val="24"/>
        </w:rPr>
        <w:t>1</w:t>
      </w:r>
      <w:r w:rsidR="006B668D" w:rsidRPr="000D45AC">
        <w:rPr>
          <w:rFonts w:ascii="Times New Roman" w:hAnsi="Times New Roman"/>
          <w:b/>
          <w:bCs/>
          <w:sz w:val="24"/>
          <w:szCs w:val="24"/>
        </w:rPr>
        <w:t>5</w:t>
      </w:r>
      <w:r w:rsidR="007A5442" w:rsidRPr="000D45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10F1" w:rsidRPr="000D45AC">
        <w:rPr>
          <w:rFonts w:ascii="Times New Roman" w:hAnsi="Times New Roman"/>
          <w:b/>
          <w:bCs/>
          <w:sz w:val="24"/>
          <w:szCs w:val="24"/>
        </w:rPr>
        <w:t>-</w:t>
      </w:r>
      <w:r w:rsidR="007A5442" w:rsidRPr="000D45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5AC">
        <w:rPr>
          <w:rFonts w:ascii="Times New Roman" w:hAnsi="Times New Roman"/>
          <w:b/>
          <w:bCs/>
          <w:sz w:val="24"/>
          <w:szCs w:val="24"/>
        </w:rPr>
        <w:t>1</w:t>
      </w:r>
      <w:r w:rsidR="006B668D" w:rsidRPr="000D45AC">
        <w:rPr>
          <w:rFonts w:ascii="Times New Roman" w:hAnsi="Times New Roman"/>
          <w:b/>
          <w:bCs/>
          <w:sz w:val="24"/>
          <w:szCs w:val="24"/>
        </w:rPr>
        <w:t>8</w:t>
      </w:r>
      <w:r w:rsidR="00E410F1" w:rsidRPr="000D45AC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="006B668D" w:rsidRPr="000D45AC">
        <w:rPr>
          <w:rFonts w:ascii="Times New Roman" w:hAnsi="Times New Roman"/>
          <w:b/>
          <w:bCs/>
          <w:sz w:val="24"/>
          <w:szCs w:val="24"/>
        </w:rPr>
        <w:t>5</w:t>
      </w:r>
      <w:r w:rsidR="007F1605" w:rsidRPr="000D45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04F3" w:rsidRPr="000D45AC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Style w:val="a9"/>
        <w:tblW w:w="8505" w:type="dxa"/>
        <w:tblInd w:w="1129" w:type="dxa"/>
        <w:tblLook w:val="04A0" w:firstRow="1" w:lastRow="0" w:firstColumn="1" w:lastColumn="0" w:noHBand="0" w:noVBand="1"/>
      </w:tblPr>
      <w:tblGrid>
        <w:gridCol w:w="2069"/>
        <w:gridCol w:w="4335"/>
        <w:gridCol w:w="2101"/>
      </w:tblGrid>
      <w:tr w:rsidR="00BE27AC" w:rsidRPr="00C3652D" w14:paraId="26086C48" w14:textId="77777777" w:rsidTr="000D45AC">
        <w:tc>
          <w:tcPr>
            <w:tcW w:w="8505" w:type="dxa"/>
            <w:gridSpan w:val="3"/>
            <w:shd w:val="clear" w:color="auto" w:fill="FFFF00"/>
          </w:tcPr>
          <w:bookmarkEnd w:id="1"/>
          <w:p w14:paraId="7AC300F3" w14:textId="4A0BC277" w:rsidR="004F2DEF" w:rsidRPr="00C3652D" w:rsidRDefault="004F2DEF" w:rsidP="007C17E7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3000A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6B668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BE27AC" w:rsidRPr="003000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8916A4" w:rsidRPr="00C3652D" w14:paraId="3E17272C" w14:textId="77777777" w:rsidTr="000D45AC">
        <w:tc>
          <w:tcPr>
            <w:tcW w:w="2069" w:type="dxa"/>
          </w:tcPr>
          <w:p w14:paraId="15559F23" w14:textId="179627A9" w:rsidR="008916A4" w:rsidRPr="00C3652D" w:rsidRDefault="008916A4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36" w:type="dxa"/>
          </w:tcPr>
          <w:p w14:paraId="10C6C9E0" w14:textId="767C2FCF" w:rsidR="008916A4" w:rsidRPr="00C3652D" w:rsidRDefault="008916A4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0" w:type="dxa"/>
          </w:tcPr>
          <w:p w14:paraId="353B46C8" w14:textId="1542FD3E" w:rsidR="008916A4" w:rsidRPr="00C3652D" w:rsidRDefault="008916A4" w:rsidP="007C17E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A0BF6" w:rsidRPr="00C3652D" w14:paraId="0D1A1BC5" w14:textId="77777777" w:rsidTr="000D45AC">
        <w:tc>
          <w:tcPr>
            <w:tcW w:w="2069" w:type="dxa"/>
            <w:vMerge w:val="restart"/>
          </w:tcPr>
          <w:p w14:paraId="590A1B33" w14:textId="77777777" w:rsidR="007A0BF6" w:rsidRDefault="007A0BF6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0689D4CF" w14:textId="1AE94FD5" w:rsidR="007A0BF6" w:rsidRPr="00C3652D" w:rsidRDefault="007A0BF6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Согласно соревновательной программе</w:t>
            </w:r>
          </w:p>
        </w:tc>
        <w:tc>
          <w:tcPr>
            <w:tcW w:w="4836" w:type="dxa"/>
          </w:tcPr>
          <w:p w14:paraId="70B5BBD9" w14:textId="26BF85A3" w:rsidR="007A0BF6" w:rsidRPr="00C3652D" w:rsidRDefault="007A0BF6" w:rsidP="007C17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Регистрация участников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участников с площадками, рабочими местами и оборудованием. Жеребьевка участников. Инструктаж по технике безопасности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00" w:type="dxa"/>
            <w:vMerge w:val="restart"/>
          </w:tcPr>
          <w:p w14:paraId="7F73809E" w14:textId="61E92ECA" w:rsidR="007A0BF6" w:rsidRPr="00C3652D" w:rsidRDefault="007A0BF6" w:rsidP="007C17E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соревновательных площадках</w:t>
            </w:r>
          </w:p>
        </w:tc>
      </w:tr>
      <w:tr w:rsidR="007A0BF6" w:rsidRPr="00C3652D" w14:paraId="6C626BAE" w14:textId="77777777" w:rsidTr="000D45AC">
        <w:tc>
          <w:tcPr>
            <w:tcW w:w="2069" w:type="dxa"/>
            <w:vMerge/>
          </w:tcPr>
          <w:p w14:paraId="607882E0" w14:textId="05DED4CC" w:rsidR="007A0BF6" w:rsidRPr="00C3652D" w:rsidRDefault="007A0BF6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14:paraId="0A41A837" w14:textId="3684B58E" w:rsidR="007A0BF6" w:rsidRPr="00E96DE9" w:rsidRDefault="007A0BF6" w:rsidP="007C17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  <w:r w:rsidRPr="00E96DE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Торжественная церемония открытия чемпионата</w:t>
            </w:r>
          </w:p>
        </w:tc>
        <w:tc>
          <w:tcPr>
            <w:tcW w:w="1600" w:type="dxa"/>
            <w:vMerge/>
          </w:tcPr>
          <w:p w14:paraId="13DEFB7B" w14:textId="3357CA5C" w:rsidR="007A0BF6" w:rsidRPr="00C3652D" w:rsidRDefault="007A0BF6" w:rsidP="007C17E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916A4" w:rsidRPr="00C3652D" w14:paraId="06399B8D" w14:textId="77777777" w:rsidTr="000D45AC">
        <w:tc>
          <w:tcPr>
            <w:tcW w:w="2069" w:type="dxa"/>
          </w:tcPr>
          <w:p w14:paraId="6749E0CB" w14:textId="5693B691" w:rsidR="008916A4" w:rsidRPr="00C3652D" w:rsidRDefault="007A593B" w:rsidP="007C17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09</w:t>
            </w:r>
            <w:r w:rsidR="008916A4"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17:00</w:t>
            </w:r>
          </w:p>
        </w:tc>
        <w:tc>
          <w:tcPr>
            <w:tcW w:w="4836" w:type="dxa"/>
          </w:tcPr>
          <w:p w14:paraId="0666DC01" w14:textId="31EFFFE9" w:rsidR="008916A4" w:rsidRPr="00AD4406" w:rsidRDefault="008916A4" w:rsidP="007C17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4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Соревновательная программа</w:t>
            </w:r>
          </w:p>
          <w:p w14:paraId="458F8507" w14:textId="2EC059E2" w:rsidR="008916A4" w:rsidRPr="00AD4406" w:rsidRDefault="008916A4" w:rsidP="007C17E7">
            <w:pPr>
              <w:contextualSpacing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Школьники: </w:t>
            </w:r>
            <w:r w:rsidR="008B2DCA"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Столярное дело</w:t>
            </w:r>
            <w:r w:rsidRPr="00AD44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4151BD"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Сетевое и системное администрирование,</w:t>
            </w:r>
            <w:r w:rsidR="004151B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D7888"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Робототехника</w:t>
            </w:r>
            <w:r w:rsidR="00E017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0176D" w:rsidRPr="002D7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Художественное вышивание</w:t>
            </w:r>
            <w:r w:rsidRPr="00AD44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EFE354B" w14:textId="38BBB822" w:rsidR="008916A4" w:rsidRPr="00AD4406" w:rsidRDefault="008916A4" w:rsidP="007C17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Студенты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  <w:r w:rsidR="008F79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и обслуживание автомобил</w:t>
            </w:r>
            <w:r w:rsidR="006B6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="008F79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5C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Торговое дело</w:t>
            </w:r>
            <w:r w:rsidR="00A147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96D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Поварское дело.</w:t>
            </w:r>
          </w:p>
          <w:p w14:paraId="1841B8D8" w14:textId="6DB95344" w:rsidR="008916A4" w:rsidRPr="00C3652D" w:rsidRDefault="008916A4" w:rsidP="007C17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2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Специалисты</w:t>
            </w:r>
            <w:r w:rsidRPr="008B2D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BC5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Вязание крючком, </w:t>
            </w:r>
            <w:r w:rsidR="00D2609F">
              <w:rPr>
                <w:rFonts w:ascii="Times New Roman" w:hAnsi="Times New Roman"/>
                <w:sz w:val="24"/>
                <w:szCs w:val="24"/>
              </w:rPr>
              <w:t xml:space="preserve">Сборка-разборка электронного оборудования, </w:t>
            </w:r>
            <w:r w:rsidRPr="008B2DCA">
              <w:rPr>
                <w:rFonts w:ascii="Times New Roman" w:hAnsi="Times New Roman"/>
                <w:color w:val="000000"/>
                <w:sz w:val="24"/>
                <w:szCs w:val="24"/>
              </w:rPr>
              <w:t>Сухое строительство и штукатурные работы, Массажист</w:t>
            </w:r>
            <w:r w:rsidR="008B2DCA">
              <w:rPr>
                <w:rFonts w:ascii="Times New Roman" w:hAnsi="Times New Roman"/>
                <w:color w:val="000000"/>
                <w:sz w:val="24"/>
                <w:szCs w:val="24"/>
              </w:rPr>
              <w:t>, Жестовое искусство</w:t>
            </w:r>
            <w:r w:rsidRPr="008B2D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0" w:type="dxa"/>
          </w:tcPr>
          <w:p w14:paraId="2C5CFBEE" w14:textId="2F02BB6C" w:rsidR="008916A4" w:rsidRPr="00552899" w:rsidRDefault="00E149A7" w:rsidP="007C17E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F82D66" wp14:editId="7DFBF884">
                  <wp:extent cx="1037976" cy="10379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18" cy="104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C7D" w:rsidRPr="00C3652D" w14:paraId="20024A48" w14:textId="77777777" w:rsidTr="000D45AC">
        <w:tc>
          <w:tcPr>
            <w:tcW w:w="2069" w:type="dxa"/>
          </w:tcPr>
          <w:p w14:paraId="0B6154EB" w14:textId="460A8C96" w:rsidR="00BC5C7D" w:rsidRDefault="00BC5C7D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55289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</w:t>
            </w:r>
            <w:r w:rsidR="00911D3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00</w:t>
            </w:r>
            <w:r w:rsidR="0055289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– 15:00</w:t>
            </w:r>
          </w:p>
        </w:tc>
        <w:tc>
          <w:tcPr>
            <w:tcW w:w="4836" w:type="dxa"/>
          </w:tcPr>
          <w:p w14:paraId="5AA28F4F" w14:textId="77777777" w:rsidR="00BC5C7D" w:rsidRPr="008D4600" w:rsidRDefault="00BC5C7D" w:rsidP="00BC5C7D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4600">
              <w:rPr>
                <w:rFonts w:ascii="Times New Roman" w:hAnsi="Times New Roman"/>
                <w:b/>
                <w:sz w:val="24"/>
                <w:szCs w:val="24"/>
              </w:rPr>
              <w:t>Деловая программа</w:t>
            </w:r>
          </w:p>
          <w:p w14:paraId="2960ADF4" w14:textId="445156E0" w:rsidR="00BC5C7D" w:rsidRPr="00552899" w:rsidRDefault="00552899" w:rsidP="00BC5C7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99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="000453AA" w:rsidRPr="000453AA">
              <w:rPr>
                <w:rFonts w:ascii="Times New Roman" w:hAnsi="Times New Roman" w:cs="Times New Roman"/>
                <w:sz w:val="24"/>
                <w:szCs w:val="24"/>
              </w:rPr>
              <w:t>для выпускников с ограниченными возможностями здоровья, их родителей и педагогов</w:t>
            </w:r>
            <w:r w:rsidR="0004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899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Pr="00552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</w:t>
            </w:r>
            <w:r w:rsidRPr="0055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3AA">
              <w:rPr>
                <w:rFonts w:ascii="Times New Roman" w:hAnsi="Times New Roman" w:cs="Times New Roman"/>
                <w:sz w:val="24"/>
                <w:szCs w:val="24"/>
              </w:rPr>
              <w:t>«Меняя себя – меняешь мир!</w:t>
            </w:r>
            <w:r w:rsidRPr="00552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03669B" w14:textId="4685015B" w:rsidR="00BC5C7D" w:rsidRPr="00AD4406" w:rsidRDefault="00BC5C7D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96DE9">
              <w:rPr>
                <w:rFonts w:ascii="Times New Roman" w:hAnsi="Times New Roman"/>
                <w:i/>
                <w:iCs/>
                <w:sz w:val="24"/>
                <w:szCs w:val="24"/>
              </w:rPr>
              <w:t>Модератор</w:t>
            </w:r>
            <w:r w:rsidR="006166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16628">
              <w:rPr>
                <w:rFonts w:ascii="Times New Roman" w:hAnsi="Times New Roman"/>
                <w:sz w:val="24"/>
                <w:szCs w:val="24"/>
              </w:rPr>
              <w:t>Дашинимаева</w:t>
            </w:r>
            <w:proofErr w:type="spellEnd"/>
            <w:r w:rsidR="00616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6628">
              <w:rPr>
                <w:rFonts w:ascii="Times New Roman" w:hAnsi="Times New Roman"/>
                <w:sz w:val="24"/>
                <w:szCs w:val="24"/>
              </w:rPr>
              <w:t>С.М</w:t>
            </w:r>
            <w:proofErr w:type="spellEnd"/>
            <w:r w:rsidR="00616628">
              <w:rPr>
                <w:rFonts w:ascii="Times New Roman" w:hAnsi="Times New Roman"/>
                <w:sz w:val="24"/>
                <w:szCs w:val="24"/>
              </w:rPr>
              <w:t>., р</w:t>
            </w:r>
            <w:r w:rsidR="00616628" w:rsidRPr="00616628">
              <w:rPr>
                <w:rFonts w:ascii="Times New Roman" w:hAnsi="Times New Roman"/>
                <w:sz w:val="24"/>
                <w:szCs w:val="24"/>
              </w:rPr>
              <w:t>уководитель ресурсного центра по поддержке образования детей с особыми образовательными потребностями</w:t>
            </w:r>
            <w:r w:rsidRPr="008B2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2DCA">
              <w:rPr>
                <w:rFonts w:ascii="Times New Roman" w:hAnsi="Times New Roman"/>
                <w:sz w:val="24"/>
                <w:szCs w:val="24"/>
              </w:rPr>
              <w:t>ГБОУ</w:t>
            </w:r>
            <w:proofErr w:type="spellEnd"/>
            <w:r w:rsidRPr="008B2DCA">
              <w:rPr>
                <w:rFonts w:ascii="Times New Roman" w:hAnsi="Times New Roman"/>
                <w:sz w:val="24"/>
                <w:szCs w:val="24"/>
              </w:rPr>
              <w:t xml:space="preserve"> «Республиканский центр образования».</w:t>
            </w:r>
          </w:p>
        </w:tc>
        <w:tc>
          <w:tcPr>
            <w:tcW w:w="1600" w:type="dxa"/>
          </w:tcPr>
          <w:p w14:paraId="0D841ABC" w14:textId="3D0F7C17" w:rsidR="00552899" w:rsidRPr="00C3652D" w:rsidRDefault="000453AA" w:rsidP="00E149A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BB686B" wp14:editId="67DD5D29">
                  <wp:extent cx="1008927" cy="1008927"/>
                  <wp:effectExtent l="0" t="0" r="127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42" cy="101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C7D" w:rsidRPr="00C3652D" w14:paraId="0EF43069" w14:textId="77777777" w:rsidTr="000D45AC">
        <w:trPr>
          <w:trHeight w:val="292"/>
        </w:trPr>
        <w:tc>
          <w:tcPr>
            <w:tcW w:w="2069" w:type="dxa"/>
          </w:tcPr>
          <w:p w14:paraId="1C83186E" w14:textId="68F0D7EA" w:rsidR="00BC5C7D" w:rsidRPr="00C3652D" w:rsidRDefault="00BC5C7D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B3783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 w:rsidR="00B3783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62343AF5" w14:textId="77777777" w:rsidR="00BC5C7D" w:rsidRDefault="00BC5C7D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Спортивная</w:t>
            </w:r>
            <w:r w:rsidRPr="00C3652D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программа</w:t>
            </w:r>
          </w:p>
          <w:p w14:paraId="6A16E56E" w14:textId="3C8DE415" w:rsidR="00BC5C7D" w:rsidRDefault="00BC5C7D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Интерактивная площадка Республиканской спортивно-адаптивной школы</w:t>
            </w:r>
            <w:r w:rsidR="008F79F9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79F9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сурдлимпийского</w:t>
            </w:r>
            <w:proofErr w:type="spellEnd"/>
            <w:r w:rsidR="008F79F9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 паралимпийского резерва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  <w:p w14:paraId="6C4CFA51" w14:textId="492A790F" w:rsidR="00BC5C7D" w:rsidRPr="00C3652D" w:rsidRDefault="00BC5C7D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10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Адаптивные спортивные и развивающие игры от </w:t>
            </w:r>
            <w:r w:rsidRPr="00B101D5">
              <w:rPr>
                <w:rFonts w:ascii="Times New Roman" w:hAnsi="Times New Roman"/>
                <w:sz w:val="24"/>
                <w:szCs w:val="24"/>
              </w:rPr>
              <w:t>регионального отделения Общероссийского общественно-государственного движения детей и молодёжи «Движение Первых» Республики Бурятия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0" w:type="dxa"/>
          </w:tcPr>
          <w:p w14:paraId="4217D467" w14:textId="77777777" w:rsidR="00616628" w:rsidRDefault="00616628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602BE4C5" w14:textId="5189B53B" w:rsidR="00BC5C7D" w:rsidRPr="00C3652D" w:rsidRDefault="00616628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BC5C7D"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BC5C7D" w:rsidRPr="00C3652D" w14:paraId="55B30458" w14:textId="77777777" w:rsidTr="000D45AC">
        <w:trPr>
          <w:trHeight w:val="292"/>
        </w:trPr>
        <w:tc>
          <w:tcPr>
            <w:tcW w:w="2069" w:type="dxa"/>
          </w:tcPr>
          <w:p w14:paraId="6FBA7A72" w14:textId="0685E7F5" w:rsidR="00BC5C7D" w:rsidRPr="00C3652D" w:rsidRDefault="00BC5C7D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</w:t>
            </w:r>
            <w:r w:rsidR="00B3783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 w:rsidR="00B3783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138AFBA8" w14:textId="15C3FD04" w:rsidR="00BC5C7D" w:rsidRDefault="00BC5C7D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Мастер-классы к Году защитника Отечества</w:t>
            </w:r>
          </w:p>
          <w:p w14:paraId="1ACE2FDD" w14:textId="11D0F86B" w:rsidR="008C0B92" w:rsidRPr="005A5C43" w:rsidRDefault="005A5C43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5A5C4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- Сердечно-лёгочная реанимация;</w:t>
            </w:r>
          </w:p>
          <w:p w14:paraId="18D6CCA2" w14:textId="0819F2D8" w:rsidR="005A5C43" w:rsidRPr="005A5C43" w:rsidRDefault="005A5C43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5A5C4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- Оказание первой помощи, наложение повязок;</w:t>
            </w:r>
          </w:p>
          <w:p w14:paraId="6528CE2B" w14:textId="40373279" w:rsidR="005A5C43" w:rsidRPr="005A5C43" w:rsidRDefault="005A5C43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5A5C4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- Сборка-разборка АК-74.</w:t>
            </w:r>
          </w:p>
          <w:p w14:paraId="5FF86CA3" w14:textId="1ABEDE7E" w:rsidR="00BC5C7D" w:rsidRPr="001523BB" w:rsidRDefault="008C0B92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8C0B92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>Организатор: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Патриотическ</w:t>
            </w:r>
            <w:r w:rsidR="00FF2E1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</w:t>
            </w:r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й клуб «Одон» </w:t>
            </w:r>
            <w:proofErr w:type="spellStart"/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ГБПОУ</w:t>
            </w:r>
            <w:proofErr w:type="spellEnd"/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БРИЭТ</w:t>
            </w:r>
            <w:proofErr w:type="spellEnd"/>
            <w:r w:rsidR="00BC5C7D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14:paraId="233B1114" w14:textId="77777777" w:rsidR="00616628" w:rsidRDefault="00616628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586C818E" w14:textId="382939EB" w:rsidR="00BC5C7D" w:rsidRPr="00C3652D" w:rsidRDefault="00616628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BC5C7D"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BC5C7D" w:rsidRPr="00C3652D" w14:paraId="65E279D0" w14:textId="77777777" w:rsidTr="000D45AC">
        <w:tc>
          <w:tcPr>
            <w:tcW w:w="8505" w:type="dxa"/>
            <w:gridSpan w:val="3"/>
            <w:shd w:val="clear" w:color="auto" w:fill="FFFF00"/>
          </w:tcPr>
          <w:p w14:paraId="407865B4" w14:textId="36487B23" w:rsidR="00BC5C7D" w:rsidRPr="00C3652D" w:rsidRDefault="00BC5C7D" w:rsidP="00BC5C7D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3000A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3000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BC5C7D" w:rsidRPr="00C3652D" w14:paraId="39558EA3" w14:textId="77777777" w:rsidTr="000D45AC">
        <w:tc>
          <w:tcPr>
            <w:tcW w:w="2069" w:type="dxa"/>
          </w:tcPr>
          <w:p w14:paraId="3BAA3C57" w14:textId="4E00F358" w:rsidR="00BC5C7D" w:rsidRPr="00C3652D" w:rsidRDefault="00BC5C7D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36" w:type="dxa"/>
          </w:tcPr>
          <w:p w14:paraId="0CD9B571" w14:textId="158466D7" w:rsidR="00BC5C7D" w:rsidRPr="00C3652D" w:rsidRDefault="00BC5C7D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0" w:type="dxa"/>
          </w:tcPr>
          <w:p w14:paraId="17126FBE" w14:textId="136A00DA" w:rsidR="00BC5C7D" w:rsidRPr="00C3652D" w:rsidRDefault="00BC5C7D" w:rsidP="00BC5C7D">
            <w:pPr>
              <w:contextualSpacing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149A7" w:rsidRPr="00C3652D" w14:paraId="3A18EA20" w14:textId="77777777" w:rsidTr="000D45AC">
        <w:tc>
          <w:tcPr>
            <w:tcW w:w="2069" w:type="dxa"/>
          </w:tcPr>
          <w:p w14:paraId="14C23F81" w14:textId="339A4D5B" w:rsidR="00E149A7" w:rsidRPr="00C3652D" w:rsidRDefault="00E149A7" w:rsidP="00BC5C7D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09:00 – 17:00</w:t>
            </w:r>
          </w:p>
        </w:tc>
        <w:tc>
          <w:tcPr>
            <w:tcW w:w="4836" w:type="dxa"/>
          </w:tcPr>
          <w:p w14:paraId="41967E4A" w14:textId="550C4F8A" w:rsidR="00E149A7" w:rsidRDefault="00E149A7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96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Соревновательная программа</w:t>
            </w:r>
          </w:p>
          <w:p w14:paraId="4577BBBE" w14:textId="77A3C0C7" w:rsidR="00E149A7" w:rsidRPr="002D7888" w:rsidRDefault="00E149A7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D78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Школьники: </w:t>
            </w:r>
            <w:r w:rsidRPr="008F79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Жестовое искусство</w:t>
            </w:r>
            <w:r w:rsidRPr="002D78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Столярное дело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Швея</w:t>
            </w:r>
            <w:r w:rsidRPr="002D78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D6A4037" w14:textId="380BF4C1" w:rsidR="00E149A7" w:rsidRPr="00AD4406" w:rsidRDefault="00E149A7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Студенты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Документационное обеспечение управления и архивоведение, Веб-дизайн, Изобразительное искусство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Кондитерское дело,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Малярное дело, Медицинский и социальный уход, 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Ногтевой сервис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ОЦИ</w:t>
            </w:r>
            <w:proofErr w:type="spellEnd"/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Обработка текста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Предпринимательство, Поварское дело,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Ремонт и обслуживание автомобил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Сетевое и системное администрирование,</w:t>
            </w:r>
            <w:r w:rsidRPr="00AD44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Слесарное дело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Фотограф, Учитель начальных классов, 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Экономика и бухгалтерский учет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E9CA722" w14:textId="2DFEC807" w:rsidR="00E149A7" w:rsidRPr="00C3652D" w:rsidRDefault="00E149A7" w:rsidP="00BC5C7D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D44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Специалисты: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Адаптивная физическая культура </w:t>
            </w:r>
            <w:proofErr w:type="spellStart"/>
            <w:r w:rsidRPr="008B2DC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B2DCA">
              <w:rPr>
                <w:rFonts w:ascii="Times New Roman" w:hAnsi="Times New Roman"/>
                <w:sz w:val="24"/>
                <w:szCs w:val="24"/>
              </w:rPr>
              <w:t>Дошкольное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2DCA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</w:t>
            </w:r>
            <w:r w:rsidRPr="00AD4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0" w:type="dxa"/>
            <w:vMerge w:val="restart"/>
          </w:tcPr>
          <w:p w14:paraId="0AC4C727" w14:textId="7A93FC62" w:rsidR="00E149A7" w:rsidRPr="00C3652D" w:rsidRDefault="00E149A7" w:rsidP="00BC5C7D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645FF" wp14:editId="14F80DFF">
                  <wp:extent cx="1037976" cy="10379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18" cy="104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A7" w:rsidRPr="00C3652D" w14:paraId="769C3F51" w14:textId="77777777" w:rsidTr="000D45AC">
        <w:tc>
          <w:tcPr>
            <w:tcW w:w="2069" w:type="dxa"/>
          </w:tcPr>
          <w:p w14:paraId="4547F649" w14:textId="1FB78585" w:rsidR="00E149A7" w:rsidRPr="00C3652D" w:rsidRDefault="00E149A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49FE779A" w14:textId="77777777" w:rsidR="00E149A7" w:rsidRPr="00E96DE9" w:rsidRDefault="00E149A7" w:rsidP="00C71258">
            <w:pPr>
              <w:contextualSpacing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E96DE9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Фестиваль возможностей</w:t>
            </w:r>
          </w:p>
          <w:p w14:paraId="74C0200A" w14:textId="3911E6AC" w:rsidR="00E149A7" w:rsidRPr="00C71258" w:rsidRDefault="00E149A7" w:rsidP="00C71258">
            <w:pPr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D440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Школьники</w:t>
            </w:r>
            <w:r w:rsidRPr="00AD440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 Рисование картин п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уговицами.</w:t>
            </w:r>
          </w:p>
        </w:tc>
        <w:tc>
          <w:tcPr>
            <w:tcW w:w="1600" w:type="dxa"/>
            <w:vMerge/>
          </w:tcPr>
          <w:p w14:paraId="099A1174" w14:textId="44796E47" w:rsidR="00E149A7" w:rsidRPr="000453AA" w:rsidRDefault="00E149A7" w:rsidP="00C71258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71258" w:rsidRPr="00C3652D" w14:paraId="5A3632E5" w14:textId="77777777" w:rsidTr="000D45AC">
        <w:tc>
          <w:tcPr>
            <w:tcW w:w="2069" w:type="dxa"/>
          </w:tcPr>
          <w:p w14:paraId="244C8813" w14:textId="0B5725BE" w:rsidR="00C71258" w:rsidRPr="00E0176D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7B329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:00 –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7B329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836" w:type="dxa"/>
          </w:tcPr>
          <w:p w14:paraId="5C4C41F9" w14:textId="31CB3BE3" w:rsidR="00C71258" w:rsidRPr="00400F76" w:rsidRDefault="00C71258" w:rsidP="00C71258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0F76">
              <w:rPr>
                <w:rFonts w:ascii="Times New Roman" w:hAnsi="Times New Roman"/>
                <w:b/>
                <w:sz w:val="24"/>
                <w:szCs w:val="24"/>
              </w:rPr>
              <w:t>Деловая программа</w:t>
            </w:r>
          </w:p>
          <w:p w14:paraId="1EA52BB6" w14:textId="2FF65775" w:rsidR="00C71258" w:rsidRPr="0083634D" w:rsidRDefault="00C71258" w:rsidP="00C7125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740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«Актуальные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вопрос</w:t>
            </w:r>
            <w:r w:rsidR="005740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инклюзивного образования</w:t>
            </w:r>
            <w:r w:rsidR="005740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270D0F81" w14:textId="58D62EDC" w:rsidR="00C71258" w:rsidRPr="008916A4" w:rsidRDefault="00C71258" w:rsidP="00C71258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3634D">
              <w:rPr>
                <w:rFonts w:ascii="Times New Roman" w:eastAsia="Times New Roman" w:hAnsi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Модератор:</w:t>
            </w:r>
            <w:r w:rsidRPr="0083634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Бибикова</w:t>
            </w:r>
            <w:r w:rsidRPr="0083634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34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А.А</w:t>
            </w:r>
            <w:proofErr w:type="spellEnd"/>
            <w:r w:rsidRPr="0083634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., руководитель Центра инклюзивного образования </w:t>
            </w:r>
            <w:proofErr w:type="spellStart"/>
            <w:r w:rsidR="006166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БПОО</w:t>
            </w:r>
            <w:proofErr w:type="spellEnd"/>
            <w:r w:rsidR="0061662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34D">
              <w:rPr>
                <w:rFonts w:ascii="Times New Roman" w:hAnsi="Times New Roman"/>
                <w:sz w:val="24"/>
                <w:szCs w:val="24"/>
              </w:rPr>
              <w:t>ГБПОУ</w:t>
            </w:r>
            <w:proofErr w:type="spellEnd"/>
            <w:r w:rsidRPr="0083634D">
              <w:rPr>
                <w:rFonts w:ascii="Times New Roman" w:hAnsi="Times New Roman"/>
                <w:sz w:val="24"/>
                <w:szCs w:val="24"/>
              </w:rPr>
              <w:t xml:space="preserve"> «Байкальский многопрофильный колледж»</w:t>
            </w:r>
            <w:r w:rsidR="002A0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0" w:type="dxa"/>
          </w:tcPr>
          <w:p w14:paraId="294D8533" w14:textId="3D8030C9" w:rsidR="00826E65" w:rsidRDefault="00826E65" w:rsidP="00826E6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="007B32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</w:t>
            </w:r>
            <w:proofErr w:type="spellEnd"/>
            <w:r w:rsidR="006166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385CC674" w14:textId="5CE22B59" w:rsidR="00C71258" w:rsidRPr="00C3652D" w:rsidRDefault="00826E65" w:rsidP="00826E6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Кабинет 20</w:t>
            </w:r>
            <w:r w:rsidR="007B32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71258" w:rsidRPr="00C3652D" w14:paraId="1378403F" w14:textId="77777777" w:rsidTr="000D45AC">
        <w:tc>
          <w:tcPr>
            <w:tcW w:w="2069" w:type="dxa"/>
          </w:tcPr>
          <w:p w14:paraId="6C4B6477" w14:textId="2613766B" w:rsidR="00C71258" w:rsidRPr="00C3652D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11:00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1618846E" w14:textId="77777777" w:rsidR="00C71258" w:rsidRDefault="00C71258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Спортивная</w:t>
            </w:r>
            <w:r w:rsidRPr="00C3652D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программа</w:t>
            </w:r>
          </w:p>
          <w:p w14:paraId="459D363E" w14:textId="2A041675" w:rsidR="00C71258" w:rsidRDefault="00C71258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Интерактивная площадка Республиканской спортивно-адаптивной школы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сурдлимпийского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и паралимпийского резерва.</w:t>
            </w:r>
          </w:p>
          <w:p w14:paraId="50626DA2" w14:textId="0A860EBD" w:rsidR="00C71258" w:rsidRPr="00C3652D" w:rsidRDefault="00C71258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101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Адаптивные спортивные и развивающие игры от </w:t>
            </w:r>
            <w:r w:rsidRPr="00B101D5">
              <w:rPr>
                <w:rFonts w:ascii="Times New Roman" w:hAnsi="Times New Roman"/>
                <w:sz w:val="24"/>
                <w:szCs w:val="24"/>
              </w:rPr>
              <w:t>регионального отделения Общероссийского общественно-государственного движения детей и молодёжи «Движение Первых» Республики Бурятия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0" w:type="dxa"/>
          </w:tcPr>
          <w:p w14:paraId="250898B6" w14:textId="77777777" w:rsidR="00616628" w:rsidRDefault="0061662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6B14AE86" w14:textId="6E1FC1FF" w:rsidR="00C71258" w:rsidRPr="00C3652D" w:rsidRDefault="0061662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C71258"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C71258" w:rsidRPr="00C3652D" w14:paraId="6850123C" w14:textId="77777777" w:rsidTr="000D45AC">
        <w:tc>
          <w:tcPr>
            <w:tcW w:w="2069" w:type="dxa"/>
          </w:tcPr>
          <w:p w14:paraId="2A47A6C1" w14:textId="021BDF75" w:rsidR="00C71258" w:rsidRPr="00C3652D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10E3FF40" w14:textId="3DB96F1B" w:rsidR="008C0B92" w:rsidRDefault="00C71258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Мастер-классы к Году защитника Отечества</w:t>
            </w:r>
          </w:p>
          <w:p w14:paraId="19D4F802" w14:textId="399A7640" w:rsidR="00C71258" w:rsidRPr="00C3652D" w:rsidRDefault="008C0B92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C0B92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>Организатор:</w:t>
            </w:r>
            <w:r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Патриотическ</w:t>
            </w:r>
            <w:r w:rsidR="00FF2E1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</w:t>
            </w:r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й клуб «Одон» </w:t>
            </w:r>
            <w:proofErr w:type="spellStart"/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ГБПОУ</w:t>
            </w:r>
            <w:proofErr w:type="spellEnd"/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БРИЭТ</w:t>
            </w:r>
            <w:proofErr w:type="spellEnd"/>
            <w:r w:rsidR="00C71258" w:rsidRPr="001523B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14:paraId="1FBBDB47" w14:textId="77777777" w:rsidR="00616628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6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6166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 w:rsidR="006166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A3B198E" w14:textId="48247DEC" w:rsidR="00C71258" w:rsidRPr="00C3652D" w:rsidRDefault="0061662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C71258"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BF5447" w:rsidRPr="00C3652D" w14:paraId="7FBFE678" w14:textId="77777777" w:rsidTr="000D45AC">
        <w:tc>
          <w:tcPr>
            <w:tcW w:w="2069" w:type="dxa"/>
            <w:vMerge w:val="restart"/>
          </w:tcPr>
          <w:p w14:paraId="0187553B" w14:textId="3BF1D7B1" w:rsidR="00BF5447" w:rsidRPr="00C3652D" w:rsidRDefault="00BF544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10:00 – 14:00</w:t>
            </w:r>
          </w:p>
        </w:tc>
        <w:tc>
          <w:tcPr>
            <w:tcW w:w="4836" w:type="dxa"/>
          </w:tcPr>
          <w:p w14:paraId="5961D4F5" w14:textId="47EC748C" w:rsidR="00BF5447" w:rsidRDefault="00BF5447" w:rsidP="00C71258">
            <w:pPr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Профориентационная программа</w:t>
            </w:r>
          </w:p>
          <w:p w14:paraId="553FF121" w14:textId="1E020B2E" w:rsidR="00BF5447" w:rsidRDefault="00BF5447" w:rsidP="00BF544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Консультаци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специалистов </w:t>
            </w:r>
            <w:proofErr w:type="spellStart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ГКУ</w:t>
            </w:r>
            <w:proofErr w:type="spellEnd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«Центр занятости населения г. Улан-Удэ»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трудоустройству выпускников с инвалидностью;</w:t>
            </w:r>
          </w:p>
          <w:p w14:paraId="303AFDFC" w14:textId="2FCF6076" w:rsidR="00BF5447" w:rsidRDefault="00BF5447" w:rsidP="00BF544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Размещение резюме на </w:t>
            </w:r>
            <w:r w:rsidRPr="00C3652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базе Единой цифровой платформы «Работа в России»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FDD57E7" w14:textId="179AFC57" w:rsidR="00BF5447" w:rsidRPr="00BF5447" w:rsidRDefault="00BF5447" w:rsidP="00BF544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0B92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>Организатор:</w:t>
            </w:r>
            <w:r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ГКУ</w:t>
            </w:r>
            <w:proofErr w:type="spellEnd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«Центр занятости населения г. Улан-Удэ»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00" w:type="dxa"/>
          </w:tcPr>
          <w:p w14:paraId="30D4BEA3" w14:textId="27539C34" w:rsidR="00BF5447" w:rsidRDefault="00BF5447" w:rsidP="00BF544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29821DD9" w14:textId="4BE70D8F" w:rsidR="00BF5447" w:rsidRPr="00C3652D" w:rsidRDefault="0061662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Кабинет</w:t>
            </w:r>
            <w:r w:rsidR="00BF54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207</w:t>
            </w:r>
          </w:p>
        </w:tc>
      </w:tr>
      <w:tr w:rsidR="00BF5447" w:rsidRPr="00C3652D" w14:paraId="7FB5F69D" w14:textId="77777777" w:rsidTr="000D45AC">
        <w:tc>
          <w:tcPr>
            <w:tcW w:w="2069" w:type="dxa"/>
            <w:vMerge/>
          </w:tcPr>
          <w:p w14:paraId="18BAFD0D" w14:textId="77777777" w:rsidR="00BF5447" w:rsidRDefault="00BF544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14:paraId="588AA813" w14:textId="4314C029" w:rsidR="00BF5447" w:rsidRDefault="00BF5447" w:rsidP="00C71258">
            <w:pPr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- П</w:t>
            </w:r>
            <w:r w:rsidRPr="008916A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рофориентац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>ионные экскурсии для обучающихся коррекционных школ.</w:t>
            </w:r>
          </w:p>
        </w:tc>
        <w:tc>
          <w:tcPr>
            <w:tcW w:w="1600" w:type="dxa"/>
          </w:tcPr>
          <w:p w14:paraId="1FB0C120" w14:textId="77777777" w:rsidR="00BF5447" w:rsidRDefault="00BF5447" w:rsidP="00BF544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БРИЭТ</w:t>
            </w:r>
            <w:proofErr w:type="spellEnd"/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5A5EBE43" w14:textId="77777777" w:rsidR="00BF5447" w:rsidRPr="00C3652D" w:rsidRDefault="00BF544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71258" w:rsidRPr="00C3652D" w14:paraId="603AFAE2" w14:textId="77777777" w:rsidTr="000D45AC">
        <w:tc>
          <w:tcPr>
            <w:tcW w:w="8505" w:type="dxa"/>
            <w:gridSpan w:val="3"/>
            <w:shd w:val="clear" w:color="auto" w:fill="FFFF00"/>
          </w:tcPr>
          <w:p w14:paraId="3EFF3903" w14:textId="3AAB09CD" w:rsidR="00C71258" w:rsidRPr="008916A4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3000AB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7</w:t>
            </w:r>
            <w:r w:rsidRPr="003000AB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C71258" w:rsidRPr="00C3652D" w14:paraId="1AB92107" w14:textId="77777777" w:rsidTr="000D45AC">
        <w:tc>
          <w:tcPr>
            <w:tcW w:w="2069" w:type="dxa"/>
          </w:tcPr>
          <w:p w14:paraId="6F6F06EF" w14:textId="64FB2173" w:rsidR="00C71258" w:rsidRPr="007D79B6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7D79B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36" w:type="dxa"/>
          </w:tcPr>
          <w:p w14:paraId="116A03FA" w14:textId="113F26A0" w:rsidR="00C71258" w:rsidRPr="007D79B6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7D79B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0" w:type="dxa"/>
          </w:tcPr>
          <w:p w14:paraId="2B2738C1" w14:textId="3EB9868A" w:rsidR="00C71258" w:rsidRPr="007D79B6" w:rsidRDefault="00C71258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7D79B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149A7" w:rsidRPr="00C3652D" w14:paraId="20CFFAFD" w14:textId="77777777" w:rsidTr="000D45AC">
        <w:tc>
          <w:tcPr>
            <w:tcW w:w="2069" w:type="dxa"/>
          </w:tcPr>
          <w:p w14:paraId="0A26082F" w14:textId="0BBDF47A" w:rsidR="00E149A7" w:rsidRPr="007D79B6" w:rsidRDefault="00E149A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09:00 – 17:00</w:t>
            </w:r>
          </w:p>
        </w:tc>
        <w:tc>
          <w:tcPr>
            <w:tcW w:w="4836" w:type="dxa"/>
          </w:tcPr>
          <w:p w14:paraId="7BFE3E4B" w14:textId="18337C2E" w:rsidR="00E149A7" w:rsidRDefault="00E149A7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96D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Соревновательная программа</w:t>
            </w:r>
          </w:p>
          <w:p w14:paraId="7014B156" w14:textId="56163F24" w:rsidR="00E149A7" w:rsidRPr="008F79F9" w:rsidRDefault="00E149A7" w:rsidP="00C71258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Школьники: </w:t>
            </w:r>
            <w:r w:rsidRPr="00AD44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Вязание спицами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260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Резьба по дереву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0" w:type="dxa"/>
            <w:vMerge w:val="restart"/>
          </w:tcPr>
          <w:p w14:paraId="64E42E45" w14:textId="1DCB28F5" w:rsidR="00E149A7" w:rsidRPr="007D79B6" w:rsidRDefault="00E149A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EEF481" wp14:editId="0B26C6DE">
                  <wp:extent cx="1037976" cy="10379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18" cy="104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A7" w:rsidRPr="00C3652D" w14:paraId="3EE0A06B" w14:textId="77777777" w:rsidTr="000D45AC">
        <w:tc>
          <w:tcPr>
            <w:tcW w:w="2069" w:type="dxa"/>
          </w:tcPr>
          <w:p w14:paraId="14C56D08" w14:textId="4BEEE836" w:rsidR="00E149A7" w:rsidRPr="00C3652D" w:rsidRDefault="00E149A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09:00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0E13E869" w14:textId="2D10003F" w:rsidR="00E149A7" w:rsidRPr="00E96DE9" w:rsidRDefault="00E149A7" w:rsidP="00C71258">
            <w:pPr>
              <w:contextualSpacing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E96DE9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Фестиваль возможностей</w:t>
            </w:r>
          </w:p>
          <w:p w14:paraId="59E648C7" w14:textId="092FD3B5" w:rsidR="00E149A7" w:rsidRPr="00AD4406" w:rsidRDefault="00E149A7" w:rsidP="00C71258">
            <w:pPr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D440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Школьники</w:t>
            </w:r>
            <w:r w:rsidRPr="00AD440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 Рисование картин пластилином</w:t>
            </w:r>
          </w:p>
          <w:p w14:paraId="74F4970E" w14:textId="3173B0DC" w:rsidR="00E149A7" w:rsidRPr="00C3652D" w:rsidRDefault="00E149A7" w:rsidP="00C71258">
            <w:pPr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D4406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Студенты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: Помощник повара, Лепка бурятских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бууз</w:t>
            </w:r>
            <w:proofErr w:type="spellEnd"/>
          </w:p>
        </w:tc>
        <w:tc>
          <w:tcPr>
            <w:tcW w:w="1600" w:type="dxa"/>
            <w:vMerge/>
          </w:tcPr>
          <w:p w14:paraId="6653FB68" w14:textId="13E62D4C" w:rsidR="00E149A7" w:rsidRPr="00C3652D" w:rsidRDefault="00E149A7" w:rsidP="00C71258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445E7" w:rsidRPr="00C3652D" w14:paraId="52E87DFA" w14:textId="77777777" w:rsidTr="000D45AC">
        <w:tc>
          <w:tcPr>
            <w:tcW w:w="2069" w:type="dxa"/>
          </w:tcPr>
          <w:p w14:paraId="2AB8844B" w14:textId="615ECFAB" w:rsidR="004445E7" w:rsidRPr="00C3652D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11:00 – 12:00</w:t>
            </w:r>
          </w:p>
        </w:tc>
        <w:tc>
          <w:tcPr>
            <w:tcW w:w="4836" w:type="dxa"/>
          </w:tcPr>
          <w:p w14:paraId="1D847DEE" w14:textId="77777777" w:rsidR="004445E7" w:rsidRDefault="004445E7" w:rsidP="004445E7">
            <w:pPr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Профориентационная программа</w:t>
            </w:r>
          </w:p>
          <w:p w14:paraId="481CE6F8" w14:textId="77777777" w:rsidR="004445E7" w:rsidRDefault="004445E7" w:rsidP="004445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Размещение резюме на </w:t>
            </w:r>
            <w:r w:rsidRPr="00C3652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базе Единой цифровой платформы «Работа в России»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3B80D43" w14:textId="17D59455" w:rsidR="004445E7" w:rsidRPr="008F1C0E" w:rsidRDefault="004445E7" w:rsidP="004445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C0B92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>Организатор:</w:t>
            </w:r>
            <w:r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ГКУ</w:t>
            </w:r>
            <w:proofErr w:type="spellEnd"/>
            <w:r w:rsidRPr="00C365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«Центр занятости населения г. Улан-Удэ»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00" w:type="dxa"/>
          </w:tcPr>
          <w:p w14:paraId="3F7E5B3B" w14:textId="77777777" w:rsidR="004445E7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14:paraId="46E178EA" w14:textId="6D7EC6DD" w:rsidR="004445E7" w:rsidRPr="00C3652D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000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инет</w:t>
            </w:r>
            <w:r w:rsidRPr="003000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4445E7" w:rsidRPr="00C3652D" w14:paraId="0CFC6816" w14:textId="77777777" w:rsidTr="000D45AC">
        <w:tc>
          <w:tcPr>
            <w:tcW w:w="2069" w:type="dxa"/>
          </w:tcPr>
          <w:p w14:paraId="43314D21" w14:textId="00DEFB82" w:rsidR="004445E7" w:rsidRPr="00C3652D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4836" w:type="dxa"/>
          </w:tcPr>
          <w:p w14:paraId="4EC1DC5B" w14:textId="77777777" w:rsidR="004445E7" w:rsidRDefault="004445E7" w:rsidP="004445E7">
            <w:pPr>
              <w:contextualSpacing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Профориентационная программа</w:t>
            </w:r>
          </w:p>
          <w:p w14:paraId="5D973BCA" w14:textId="77777777" w:rsidR="004445E7" w:rsidRDefault="004445E7" w:rsidP="004445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F1C0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Мастер-класс по написанию резюме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14:paraId="5568D204" w14:textId="69534688" w:rsidR="004445E7" w:rsidRPr="00D15AD1" w:rsidRDefault="004445E7" w:rsidP="004445E7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C0B92"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>Организатор:</w:t>
            </w:r>
            <w:r>
              <w:rPr>
                <w:rFonts w:ascii="Times New Roman" w:eastAsia="Times New Roman" w:hAnsi="Times New Roman"/>
                <w:i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  <w:r w:rsidRPr="008F1C0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ентр опережающей профессиональной подготовки</w:t>
            </w:r>
            <w:r w:rsidRPr="008F1C0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Pr="008F1C0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еспублики Бурятия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</w:tcPr>
          <w:p w14:paraId="7E591462" w14:textId="77777777" w:rsidR="004445E7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14:paraId="314DB3ED" w14:textId="3A6FF527" w:rsidR="004445E7" w:rsidRPr="008D4600" w:rsidRDefault="004445E7" w:rsidP="004445E7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3000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инет</w:t>
            </w:r>
            <w:r w:rsidRPr="003000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281BE5" w:rsidRPr="00C3652D" w14:paraId="750DE3D4" w14:textId="77777777" w:rsidTr="000D45AC">
        <w:tc>
          <w:tcPr>
            <w:tcW w:w="2069" w:type="dxa"/>
          </w:tcPr>
          <w:p w14:paraId="7AE5882F" w14:textId="2583623A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4836" w:type="dxa"/>
          </w:tcPr>
          <w:p w14:paraId="2973A06C" w14:textId="77777777" w:rsidR="00281BE5" w:rsidRDefault="00281BE5" w:rsidP="00281BE5">
            <w:pPr>
              <w:contextualSpacing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Культурная программа</w:t>
            </w:r>
          </w:p>
          <w:p w14:paraId="52A66A22" w14:textId="4180F0BE" w:rsidR="00281BE5" w:rsidRPr="008F1C0E" w:rsidRDefault="00281BE5" w:rsidP="00281BE5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1C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Выступление концертной группы гарнизона «Сосновый бор»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участников и добровольцев чемпионата.</w:t>
            </w:r>
          </w:p>
        </w:tc>
        <w:tc>
          <w:tcPr>
            <w:tcW w:w="1600" w:type="dxa"/>
          </w:tcPr>
          <w:p w14:paraId="04123F04" w14:textId="201D5C67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ГБПОУ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БРИЭТ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14:paraId="216E9318" w14:textId="196C8793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Актовый зал</w:t>
            </w:r>
          </w:p>
          <w:p w14:paraId="55428C51" w14:textId="77777777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281BE5" w:rsidRPr="00C3652D" w14:paraId="4EE01D66" w14:textId="77777777" w:rsidTr="000D45AC">
        <w:tc>
          <w:tcPr>
            <w:tcW w:w="2069" w:type="dxa"/>
          </w:tcPr>
          <w:p w14:paraId="7E269274" w14:textId="10A0D4BA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050DAB21" w14:textId="77777777" w:rsidR="00281BE5" w:rsidRPr="00281BE5" w:rsidRDefault="00281BE5" w:rsidP="00281BE5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BE5">
              <w:rPr>
                <w:rFonts w:ascii="Times New Roman" w:hAnsi="Times New Roman"/>
                <w:b/>
                <w:sz w:val="24"/>
                <w:szCs w:val="24"/>
              </w:rPr>
              <w:t>Деловая программа</w:t>
            </w:r>
          </w:p>
          <w:p w14:paraId="786AD65E" w14:textId="77777777" w:rsidR="00281BE5" w:rsidRPr="00281BE5" w:rsidRDefault="00281BE5" w:rsidP="00281BE5">
            <w:pPr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>Лекция Российского общества «Знание» для участников и добровольцев чемпионата на тему «Трудовой вклад Бурятии в Великую Победу»</w:t>
            </w:r>
          </w:p>
          <w:p w14:paraId="28CD6CA5" w14:textId="7227A845" w:rsidR="00281BE5" w:rsidRDefault="00281BE5" w:rsidP="00281BE5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81BE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Лектор: </w:t>
            </w:r>
            <w:proofErr w:type="spellStart"/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>Загирбеков</w:t>
            </w:r>
            <w:proofErr w:type="spellEnd"/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>А.Н</w:t>
            </w:r>
            <w:proofErr w:type="spellEnd"/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 xml:space="preserve">., преподаватель кафедры истории </w:t>
            </w:r>
            <w:r w:rsidR="00C13555">
              <w:rPr>
                <w:rFonts w:ascii="Times New Roman" w:hAnsi="Times New Roman"/>
                <w:bCs/>
                <w:sz w:val="24"/>
                <w:szCs w:val="24"/>
              </w:rPr>
              <w:t xml:space="preserve">и филологии </w:t>
            </w:r>
            <w:r w:rsidRPr="00281BE5">
              <w:rPr>
                <w:rFonts w:ascii="Times New Roman" w:hAnsi="Times New Roman"/>
                <w:bCs/>
                <w:sz w:val="24"/>
                <w:szCs w:val="24"/>
              </w:rPr>
              <w:t>ФГБОУ ВО «БГУ им. Д. Банзарова».</w:t>
            </w:r>
          </w:p>
        </w:tc>
        <w:tc>
          <w:tcPr>
            <w:tcW w:w="1600" w:type="dxa"/>
          </w:tcPr>
          <w:p w14:paraId="103A8541" w14:textId="6C98ABC5" w:rsidR="00281BE5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 «БРИЭТ»</w:t>
            </w:r>
          </w:p>
          <w:p w14:paraId="6BCDBD32" w14:textId="3016CA42" w:rsidR="00281BE5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Кабинет 207</w:t>
            </w:r>
          </w:p>
        </w:tc>
      </w:tr>
      <w:tr w:rsidR="00281BE5" w:rsidRPr="00C3652D" w14:paraId="234E3759" w14:textId="77777777" w:rsidTr="000D45AC">
        <w:tc>
          <w:tcPr>
            <w:tcW w:w="2069" w:type="dxa"/>
          </w:tcPr>
          <w:p w14:paraId="7FFBF85C" w14:textId="4610E9F4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52E1F5EC" w14:textId="2E640ED9" w:rsidR="00281BE5" w:rsidRDefault="00281BE5" w:rsidP="00281BE5">
            <w:pPr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F1D74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Выставочная программа</w:t>
            </w:r>
          </w:p>
          <w:p w14:paraId="0073D7F6" w14:textId="0AA081E4" w:rsidR="00281BE5" w:rsidRPr="008F1C0E" w:rsidRDefault="00281BE5" w:rsidP="00281BE5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Выставка декоративно-прикладного творчества представителей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общественных организаций Республики Бурятия, инклюзивной творческой лаборатории «Созидание».</w:t>
            </w:r>
          </w:p>
        </w:tc>
        <w:tc>
          <w:tcPr>
            <w:tcW w:w="1600" w:type="dxa"/>
          </w:tcPr>
          <w:p w14:paraId="7B46F8CE" w14:textId="77777777" w:rsidR="00616628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ГБПОУ «БРИЭТ»</w:t>
            </w:r>
          </w:p>
          <w:p w14:paraId="7730B9A0" w14:textId="615729CE" w:rsidR="00281BE5" w:rsidRPr="008F1D74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281BE5" w:rsidRPr="008F1D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281BE5" w:rsidRPr="00C3652D" w14:paraId="699CD7BE" w14:textId="77777777" w:rsidTr="000D45AC">
        <w:trPr>
          <w:trHeight w:val="303"/>
        </w:trPr>
        <w:tc>
          <w:tcPr>
            <w:tcW w:w="8505" w:type="dxa"/>
            <w:gridSpan w:val="3"/>
            <w:shd w:val="clear" w:color="auto" w:fill="FFFF00"/>
          </w:tcPr>
          <w:p w14:paraId="3E8AB05E" w14:textId="212555AD" w:rsidR="00281BE5" w:rsidRPr="001554A4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554A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1554A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81BE5" w:rsidRPr="00C3652D" w14:paraId="54896CA8" w14:textId="77777777" w:rsidTr="000D45AC">
        <w:trPr>
          <w:trHeight w:val="303"/>
        </w:trPr>
        <w:tc>
          <w:tcPr>
            <w:tcW w:w="2069" w:type="dxa"/>
          </w:tcPr>
          <w:p w14:paraId="410D8CCF" w14:textId="77777777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36" w:type="dxa"/>
          </w:tcPr>
          <w:p w14:paraId="3FDFB38C" w14:textId="77777777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0" w:type="dxa"/>
          </w:tcPr>
          <w:p w14:paraId="03F7CD3E" w14:textId="77777777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81BE5" w:rsidRPr="00C3652D" w14:paraId="6614F54C" w14:textId="77777777" w:rsidTr="000D45AC">
        <w:trPr>
          <w:trHeight w:val="303"/>
        </w:trPr>
        <w:tc>
          <w:tcPr>
            <w:tcW w:w="2069" w:type="dxa"/>
          </w:tcPr>
          <w:p w14:paraId="24576311" w14:textId="7EC69F57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0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836" w:type="dxa"/>
          </w:tcPr>
          <w:p w14:paraId="14DF0305" w14:textId="128F2E07" w:rsidR="00281BE5" w:rsidRDefault="00281BE5" w:rsidP="00281BE5">
            <w:pPr>
              <w:contextualSpacing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Выставочная программа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47804842" w14:textId="08C814D2" w:rsidR="00281BE5" w:rsidRPr="008F1D74" w:rsidRDefault="00281BE5" w:rsidP="00281BE5">
            <w:pPr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Выставка декоративно-прикладного творчества представителей общественных организаций Республики Бурятия, инклюзивной творческой лаборатории «Созидание».</w:t>
            </w:r>
          </w:p>
        </w:tc>
        <w:tc>
          <w:tcPr>
            <w:tcW w:w="1600" w:type="dxa"/>
          </w:tcPr>
          <w:p w14:paraId="18073F17" w14:textId="77777777" w:rsidR="00616628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ГБПОУ «БРИЭТ»</w:t>
            </w:r>
          </w:p>
          <w:p w14:paraId="1F60F7F3" w14:textId="5A886300" w:rsidR="00281BE5" w:rsidRPr="00C3652D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281BE5"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ойе</w:t>
            </w:r>
          </w:p>
        </w:tc>
      </w:tr>
      <w:tr w:rsidR="00616628" w:rsidRPr="00C3652D" w14:paraId="20A53C62" w14:textId="77777777" w:rsidTr="000D45AC">
        <w:trPr>
          <w:trHeight w:val="303"/>
        </w:trPr>
        <w:tc>
          <w:tcPr>
            <w:tcW w:w="8505" w:type="dxa"/>
            <w:gridSpan w:val="3"/>
          </w:tcPr>
          <w:p w14:paraId="5488D6CC" w14:textId="3D017D9F" w:rsidR="00616628" w:rsidRPr="00616628" w:rsidRDefault="00616628" w:rsidP="00616628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52D">
              <w:rPr>
                <w:rFonts w:ascii="Times New Roman" w:hAnsi="Times New Roman"/>
                <w:b/>
                <w:sz w:val="24"/>
                <w:szCs w:val="24"/>
              </w:rPr>
              <w:t>Торжественная церемония закрытия чемпионата</w:t>
            </w:r>
          </w:p>
        </w:tc>
      </w:tr>
      <w:tr w:rsidR="00281BE5" w:rsidRPr="00C3652D" w14:paraId="6EE30EEA" w14:textId="77777777" w:rsidTr="000D45AC">
        <w:trPr>
          <w:trHeight w:val="303"/>
        </w:trPr>
        <w:tc>
          <w:tcPr>
            <w:tcW w:w="2069" w:type="dxa"/>
          </w:tcPr>
          <w:p w14:paraId="371A5E85" w14:textId="34C0158B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12:00 – 13:30</w:t>
            </w:r>
          </w:p>
        </w:tc>
        <w:tc>
          <w:tcPr>
            <w:tcW w:w="4836" w:type="dxa"/>
          </w:tcPr>
          <w:p w14:paraId="2FB1529F" w14:textId="72519932" w:rsidR="00616628" w:rsidRPr="00616628" w:rsidRDefault="00281BE5" w:rsidP="00281BE5">
            <w:pPr>
              <w:contextualSpacing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52D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соревнований по компетенциям: </w:t>
            </w:r>
            <w:r w:rsidRPr="00C3652D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школьники, специалисты</w:t>
            </w:r>
          </w:p>
        </w:tc>
        <w:tc>
          <w:tcPr>
            <w:tcW w:w="1600" w:type="dxa"/>
            <w:vMerge w:val="restart"/>
          </w:tcPr>
          <w:p w14:paraId="1DD968B2" w14:textId="5EE90766" w:rsidR="00616628" w:rsidRDefault="00616628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Улан-Удэ</w:t>
            </w:r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9A63B16" w14:textId="211C07EF" w:rsidR="00616628" w:rsidRDefault="00616628" w:rsidP="00616628">
            <w:pPr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Павлова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 </w:t>
            </w:r>
            <w:r w:rsidRPr="00C365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  <w:p w14:paraId="228A6182" w14:textId="2CCDAE58" w:rsidR="00281BE5" w:rsidRDefault="00281BE5" w:rsidP="00281BE5">
            <w:pPr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52D">
              <w:rPr>
                <w:rFonts w:ascii="Times New Roman" w:hAnsi="Times New Roman"/>
                <w:sz w:val="24"/>
                <w:szCs w:val="24"/>
              </w:rPr>
              <w:t>ГБПОУ «БРИЭТ»</w:t>
            </w:r>
          </w:p>
          <w:p w14:paraId="40BB5CC7" w14:textId="441B75DE" w:rsidR="00281BE5" w:rsidRPr="00616628" w:rsidRDefault="00616628" w:rsidP="00616628">
            <w:pPr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52D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281BE5" w:rsidRPr="00C3652D" w14:paraId="641E5340" w14:textId="77777777" w:rsidTr="000D45AC">
        <w:trPr>
          <w:trHeight w:val="303"/>
        </w:trPr>
        <w:tc>
          <w:tcPr>
            <w:tcW w:w="2069" w:type="dxa"/>
          </w:tcPr>
          <w:p w14:paraId="17618DDA" w14:textId="166E6BB7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C3652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14:00 – 15:30</w:t>
            </w:r>
          </w:p>
        </w:tc>
        <w:tc>
          <w:tcPr>
            <w:tcW w:w="4836" w:type="dxa"/>
          </w:tcPr>
          <w:p w14:paraId="148BA10A" w14:textId="3BA5AEB8" w:rsidR="00281BE5" w:rsidRPr="00C3652D" w:rsidRDefault="00281BE5" w:rsidP="00281BE5">
            <w:pPr>
              <w:contextualSpacing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652D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соревнований по компетенциям: </w:t>
            </w:r>
            <w:r w:rsidRPr="00C3652D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студенты</w:t>
            </w:r>
          </w:p>
        </w:tc>
        <w:tc>
          <w:tcPr>
            <w:tcW w:w="1600" w:type="dxa"/>
            <w:vMerge/>
          </w:tcPr>
          <w:p w14:paraId="4BADC2FD" w14:textId="10750E6E" w:rsidR="00281BE5" w:rsidRPr="00C3652D" w:rsidRDefault="00281BE5" w:rsidP="00281BE5">
            <w:pPr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2323E73" w14:textId="77777777" w:rsidR="007A5442" w:rsidRDefault="007A5442" w:rsidP="007A5442">
      <w:pPr>
        <w:spacing w:after="0" w:line="240" w:lineRule="auto"/>
        <w:jc w:val="center"/>
        <w:rPr>
          <w:rFonts w:ascii="Times New Roman" w:hAnsi="Times New Roman"/>
        </w:rPr>
      </w:pPr>
    </w:p>
    <w:p w14:paraId="08316399" w14:textId="20C6C0EA" w:rsidR="00F32007" w:rsidRDefault="00F32007" w:rsidP="00A730F3">
      <w:pPr>
        <w:spacing w:line="240" w:lineRule="auto"/>
        <w:rPr>
          <w:rFonts w:ascii="Times New Roman" w:hAnsi="Times New Roman"/>
        </w:rPr>
      </w:pPr>
    </w:p>
    <w:p w14:paraId="03E38C48" w14:textId="77777777" w:rsidR="00BE27AC" w:rsidRPr="00B54622" w:rsidRDefault="00BE27AC" w:rsidP="00A730F3">
      <w:pPr>
        <w:spacing w:line="240" w:lineRule="auto"/>
        <w:rPr>
          <w:rFonts w:ascii="Times New Roman" w:hAnsi="Times New Roman"/>
        </w:rPr>
      </w:pPr>
    </w:p>
    <w:sectPr w:rsidR="00BE27AC" w:rsidRPr="00B54622" w:rsidSect="006C5F1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2118" w14:textId="77777777" w:rsidR="009C6A67" w:rsidRDefault="009C6A67" w:rsidP="00D636F1">
      <w:pPr>
        <w:spacing w:after="0" w:line="240" w:lineRule="auto"/>
      </w:pPr>
      <w:r>
        <w:separator/>
      </w:r>
    </w:p>
  </w:endnote>
  <w:endnote w:type="continuationSeparator" w:id="0">
    <w:p w14:paraId="63F593B6" w14:textId="77777777" w:rsidR="009C6A67" w:rsidRDefault="009C6A67" w:rsidP="00D6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F991" w14:textId="77777777" w:rsidR="009C6A67" w:rsidRDefault="009C6A67" w:rsidP="00D636F1">
      <w:pPr>
        <w:spacing w:after="0" w:line="240" w:lineRule="auto"/>
      </w:pPr>
      <w:r>
        <w:separator/>
      </w:r>
    </w:p>
  </w:footnote>
  <w:footnote w:type="continuationSeparator" w:id="0">
    <w:p w14:paraId="706C6670" w14:textId="77777777" w:rsidR="009C6A67" w:rsidRDefault="009C6A67" w:rsidP="00D6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8285" w14:textId="77777777" w:rsidR="00D636F1" w:rsidRDefault="00D636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A4442"/>
    <w:multiLevelType w:val="hybridMultilevel"/>
    <w:tmpl w:val="58229EE6"/>
    <w:lvl w:ilvl="0" w:tplc="25AED03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0435E"/>
    <w:multiLevelType w:val="hybridMultilevel"/>
    <w:tmpl w:val="A3A6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F1"/>
    <w:rsid w:val="000219AC"/>
    <w:rsid w:val="000264D0"/>
    <w:rsid w:val="00034775"/>
    <w:rsid w:val="000453AA"/>
    <w:rsid w:val="00073481"/>
    <w:rsid w:val="00080460"/>
    <w:rsid w:val="00085ABD"/>
    <w:rsid w:val="000A0E88"/>
    <w:rsid w:val="000A48DE"/>
    <w:rsid w:val="000D45AC"/>
    <w:rsid w:val="000F7625"/>
    <w:rsid w:val="00141454"/>
    <w:rsid w:val="00143596"/>
    <w:rsid w:val="001523BB"/>
    <w:rsid w:val="001554A4"/>
    <w:rsid w:val="00160794"/>
    <w:rsid w:val="00167843"/>
    <w:rsid w:val="001938DB"/>
    <w:rsid w:val="001B0A22"/>
    <w:rsid w:val="001B3D5E"/>
    <w:rsid w:val="001C04F3"/>
    <w:rsid w:val="001E7A0F"/>
    <w:rsid w:val="00200B37"/>
    <w:rsid w:val="00202FAF"/>
    <w:rsid w:val="00237623"/>
    <w:rsid w:val="0024149E"/>
    <w:rsid w:val="00273A49"/>
    <w:rsid w:val="00281BE5"/>
    <w:rsid w:val="002825C1"/>
    <w:rsid w:val="00284E68"/>
    <w:rsid w:val="00293C33"/>
    <w:rsid w:val="00296499"/>
    <w:rsid w:val="002A07C1"/>
    <w:rsid w:val="002A38E9"/>
    <w:rsid w:val="002B2C66"/>
    <w:rsid w:val="002B46AB"/>
    <w:rsid w:val="002C1173"/>
    <w:rsid w:val="002C4236"/>
    <w:rsid w:val="002C6438"/>
    <w:rsid w:val="002D1F48"/>
    <w:rsid w:val="002D41FA"/>
    <w:rsid w:val="002D7888"/>
    <w:rsid w:val="002E0886"/>
    <w:rsid w:val="003000AB"/>
    <w:rsid w:val="003065D4"/>
    <w:rsid w:val="00310E3E"/>
    <w:rsid w:val="003141B9"/>
    <w:rsid w:val="00320392"/>
    <w:rsid w:val="00342920"/>
    <w:rsid w:val="003437BA"/>
    <w:rsid w:val="00350E82"/>
    <w:rsid w:val="00360326"/>
    <w:rsid w:val="00361C11"/>
    <w:rsid w:val="00363912"/>
    <w:rsid w:val="0037075F"/>
    <w:rsid w:val="00370E23"/>
    <w:rsid w:val="0039311E"/>
    <w:rsid w:val="003A2210"/>
    <w:rsid w:val="003B1C68"/>
    <w:rsid w:val="003D0FF5"/>
    <w:rsid w:val="003D4E89"/>
    <w:rsid w:val="003D6006"/>
    <w:rsid w:val="003F227B"/>
    <w:rsid w:val="003F25ED"/>
    <w:rsid w:val="00400F76"/>
    <w:rsid w:val="00401C37"/>
    <w:rsid w:val="00403DCE"/>
    <w:rsid w:val="00410DBB"/>
    <w:rsid w:val="004151BD"/>
    <w:rsid w:val="00427381"/>
    <w:rsid w:val="00432E08"/>
    <w:rsid w:val="004445E7"/>
    <w:rsid w:val="00455C4F"/>
    <w:rsid w:val="00456BE4"/>
    <w:rsid w:val="004578C9"/>
    <w:rsid w:val="004610DC"/>
    <w:rsid w:val="00484765"/>
    <w:rsid w:val="004978B0"/>
    <w:rsid w:val="004B623F"/>
    <w:rsid w:val="004B7FFD"/>
    <w:rsid w:val="004F1916"/>
    <w:rsid w:val="004F2DEF"/>
    <w:rsid w:val="004F5FE2"/>
    <w:rsid w:val="00512E65"/>
    <w:rsid w:val="005209BE"/>
    <w:rsid w:val="0052758C"/>
    <w:rsid w:val="00527F95"/>
    <w:rsid w:val="005341DF"/>
    <w:rsid w:val="005465E5"/>
    <w:rsid w:val="00552899"/>
    <w:rsid w:val="00555CBC"/>
    <w:rsid w:val="0056222F"/>
    <w:rsid w:val="0056351C"/>
    <w:rsid w:val="0056512A"/>
    <w:rsid w:val="005662FD"/>
    <w:rsid w:val="005740FF"/>
    <w:rsid w:val="00596767"/>
    <w:rsid w:val="00597237"/>
    <w:rsid w:val="005A0F66"/>
    <w:rsid w:val="005A5C43"/>
    <w:rsid w:val="005A6587"/>
    <w:rsid w:val="005A68EA"/>
    <w:rsid w:val="005D1C56"/>
    <w:rsid w:val="005F3FD6"/>
    <w:rsid w:val="00606E70"/>
    <w:rsid w:val="00616628"/>
    <w:rsid w:val="00623505"/>
    <w:rsid w:val="00666445"/>
    <w:rsid w:val="00671E4F"/>
    <w:rsid w:val="006729E3"/>
    <w:rsid w:val="0068079B"/>
    <w:rsid w:val="006B3ED5"/>
    <w:rsid w:val="006B668D"/>
    <w:rsid w:val="006C5F10"/>
    <w:rsid w:val="006C7FB6"/>
    <w:rsid w:val="006E0477"/>
    <w:rsid w:val="006E04DE"/>
    <w:rsid w:val="006E2B6F"/>
    <w:rsid w:val="006F1E5B"/>
    <w:rsid w:val="006F77F0"/>
    <w:rsid w:val="007016D9"/>
    <w:rsid w:val="0072604F"/>
    <w:rsid w:val="00733882"/>
    <w:rsid w:val="007342B9"/>
    <w:rsid w:val="007424D3"/>
    <w:rsid w:val="007457F6"/>
    <w:rsid w:val="00753247"/>
    <w:rsid w:val="00756D5B"/>
    <w:rsid w:val="007572BC"/>
    <w:rsid w:val="007876E9"/>
    <w:rsid w:val="007A0BF6"/>
    <w:rsid w:val="007A2945"/>
    <w:rsid w:val="007A5442"/>
    <w:rsid w:val="007A5677"/>
    <w:rsid w:val="007A593B"/>
    <w:rsid w:val="007B29E4"/>
    <w:rsid w:val="007B329C"/>
    <w:rsid w:val="007C17E7"/>
    <w:rsid w:val="007C4BF4"/>
    <w:rsid w:val="007C6CFF"/>
    <w:rsid w:val="007D4686"/>
    <w:rsid w:val="007D79B6"/>
    <w:rsid w:val="007F1605"/>
    <w:rsid w:val="007F244A"/>
    <w:rsid w:val="008000EE"/>
    <w:rsid w:val="00813E33"/>
    <w:rsid w:val="00826E65"/>
    <w:rsid w:val="008323A9"/>
    <w:rsid w:val="008332BD"/>
    <w:rsid w:val="0083634D"/>
    <w:rsid w:val="00843A39"/>
    <w:rsid w:val="00860EA4"/>
    <w:rsid w:val="00870F68"/>
    <w:rsid w:val="00871D81"/>
    <w:rsid w:val="00880B89"/>
    <w:rsid w:val="00881246"/>
    <w:rsid w:val="00884525"/>
    <w:rsid w:val="008916A4"/>
    <w:rsid w:val="008B2DCA"/>
    <w:rsid w:val="008B400A"/>
    <w:rsid w:val="008B7E11"/>
    <w:rsid w:val="008C0B92"/>
    <w:rsid w:val="008D4600"/>
    <w:rsid w:val="008D535C"/>
    <w:rsid w:val="008E39C0"/>
    <w:rsid w:val="008E518F"/>
    <w:rsid w:val="008F1C0E"/>
    <w:rsid w:val="008F1D74"/>
    <w:rsid w:val="008F79F9"/>
    <w:rsid w:val="009101D7"/>
    <w:rsid w:val="00911D3B"/>
    <w:rsid w:val="00914457"/>
    <w:rsid w:val="00914F5D"/>
    <w:rsid w:val="00917B9E"/>
    <w:rsid w:val="00926EB4"/>
    <w:rsid w:val="00927095"/>
    <w:rsid w:val="009278F3"/>
    <w:rsid w:val="00931610"/>
    <w:rsid w:val="00931CA0"/>
    <w:rsid w:val="0096029F"/>
    <w:rsid w:val="009658DE"/>
    <w:rsid w:val="009671FF"/>
    <w:rsid w:val="009705B5"/>
    <w:rsid w:val="0099345D"/>
    <w:rsid w:val="00993D0E"/>
    <w:rsid w:val="009A1FBE"/>
    <w:rsid w:val="009B28C1"/>
    <w:rsid w:val="009C43D3"/>
    <w:rsid w:val="009C6A67"/>
    <w:rsid w:val="009E0708"/>
    <w:rsid w:val="009F569D"/>
    <w:rsid w:val="009F64E2"/>
    <w:rsid w:val="009F7321"/>
    <w:rsid w:val="00A02D6E"/>
    <w:rsid w:val="00A1474E"/>
    <w:rsid w:val="00A17862"/>
    <w:rsid w:val="00A24825"/>
    <w:rsid w:val="00A44A86"/>
    <w:rsid w:val="00A609E8"/>
    <w:rsid w:val="00A730F3"/>
    <w:rsid w:val="00A73517"/>
    <w:rsid w:val="00A74F02"/>
    <w:rsid w:val="00AA4129"/>
    <w:rsid w:val="00AB4B6D"/>
    <w:rsid w:val="00AB5EFD"/>
    <w:rsid w:val="00AD170C"/>
    <w:rsid w:val="00AD4406"/>
    <w:rsid w:val="00AE324B"/>
    <w:rsid w:val="00AE67D9"/>
    <w:rsid w:val="00AF2983"/>
    <w:rsid w:val="00AF372D"/>
    <w:rsid w:val="00B014D1"/>
    <w:rsid w:val="00B101D5"/>
    <w:rsid w:val="00B20D2A"/>
    <w:rsid w:val="00B3056B"/>
    <w:rsid w:val="00B37832"/>
    <w:rsid w:val="00B41521"/>
    <w:rsid w:val="00B518C3"/>
    <w:rsid w:val="00B527B4"/>
    <w:rsid w:val="00B54622"/>
    <w:rsid w:val="00B63E18"/>
    <w:rsid w:val="00B65509"/>
    <w:rsid w:val="00B702C7"/>
    <w:rsid w:val="00B74675"/>
    <w:rsid w:val="00B826A1"/>
    <w:rsid w:val="00B84DCE"/>
    <w:rsid w:val="00B95ACB"/>
    <w:rsid w:val="00BA6BD4"/>
    <w:rsid w:val="00BC5C7D"/>
    <w:rsid w:val="00BC688B"/>
    <w:rsid w:val="00BE27AC"/>
    <w:rsid w:val="00BF5447"/>
    <w:rsid w:val="00C06C89"/>
    <w:rsid w:val="00C13555"/>
    <w:rsid w:val="00C25B17"/>
    <w:rsid w:val="00C3652D"/>
    <w:rsid w:val="00C4552C"/>
    <w:rsid w:val="00C535FC"/>
    <w:rsid w:val="00C55C45"/>
    <w:rsid w:val="00C63943"/>
    <w:rsid w:val="00C6679B"/>
    <w:rsid w:val="00C71258"/>
    <w:rsid w:val="00C74E2B"/>
    <w:rsid w:val="00C834B4"/>
    <w:rsid w:val="00C84CAC"/>
    <w:rsid w:val="00C92577"/>
    <w:rsid w:val="00CA10C6"/>
    <w:rsid w:val="00CD510B"/>
    <w:rsid w:val="00CE33E9"/>
    <w:rsid w:val="00CF5305"/>
    <w:rsid w:val="00CF7D3B"/>
    <w:rsid w:val="00D15AD1"/>
    <w:rsid w:val="00D216E9"/>
    <w:rsid w:val="00D2609F"/>
    <w:rsid w:val="00D26D07"/>
    <w:rsid w:val="00D478BC"/>
    <w:rsid w:val="00D52AE8"/>
    <w:rsid w:val="00D54679"/>
    <w:rsid w:val="00D5632D"/>
    <w:rsid w:val="00D57146"/>
    <w:rsid w:val="00D636F1"/>
    <w:rsid w:val="00D7583F"/>
    <w:rsid w:val="00D81EF2"/>
    <w:rsid w:val="00D961DA"/>
    <w:rsid w:val="00DB2E6F"/>
    <w:rsid w:val="00DC3393"/>
    <w:rsid w:val="00DD70B9"/>
    <w:rsid w:val="00DD7E10"/>
    <w:rsid w:val="00DE6AB0"/>
    <w:rsid w:val="00E0176D"/>
    <w:rsid w:val="00E02AAD"/>
    <w:rsid w:val="00E047A0"/>
    <w:rsid w:val="00E112E4"/>
    <w:rsid w:val="00E147CA"/>
    <w:rsid w:val="00E149A7"/>
    <w:rsid w:val="00E217C5"/>
    <w:rsid w:val="00E410F1"/>
    <w:rsid w:val="00E42E1E"/>
    <w:rsid w:val="00E56175"/>
    <w:rsid w:val="00E60B67"/>
    <w:rsid w:val="00E66FEA"/>
    <w:rsid w:val="00E67B51"/>
    <w:rsid w:val="00E711DE"/>
    <w:rsid w:val="00E81A2E"/>
    <w:rsid w:val="00E83B11"/>
    <w:rsid w:val="00E861E4"/>
    <w:rsid w:val="00E901AA"/>
    <w:rsid w:val="00E934DB"/>
    <w:rsid w:val="00E94166"/>
    <w:rsid w:val="00E96DE9"/>
    <w:rsid w:val="00EA652D"/>
    <w:rsid w:val="00EC022B"/>
    <w:rsid w:val="00EC73BA"/>
    <w:rsid w:val="00ED2209"/>
    <w:rsid w:val="00ED530C"/>
    <w:rsid w:val="00EE0030"/>
    <w:rsid w:val="00EF64EB"/>
    <w:rsid w:val="00EF6ED5"/>
    <w:rsid w:val="00F26C64"/>
    <w:rsid w:val="00F32007"/>
    <w:rsid w:val="00F46DEF"/>
    <w:rsid w:val="00F57DE5"/>
    <w:rsid w:val="00F72196"/>
    <w:rsid w:val="00FA3BA1"/>
    <w:rsid w:val="00FA3F45"/>
    <w:rsid w:val="00FB0D62"/>
    <w:rsid w:val="00FC0481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EC89"/>
  <w15:docId w15:val="{707705CC-8E61-4291-8EEB-36412D6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3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6F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3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6F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6F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D6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278F3"/>
    <w:rPr>
      <w:color w:val="0000FF"/>
      <w:u w:val="single"/>
    </w:rPr>
  </w:style>
  <w:style w:type="character" w:styleId="ab">
    <w:name w:val="Strong"/>
    <w:basedOn w:val="a0"/>
    <w:uiPriority w:val="22"/>
    <w:qFormat/>
    <w:rsid w:val="00AE67D9"/>
    <w:rPr>
      <w:b/>
      <w:bCs/>
    </w:rPr>
  </w:style>
  <w:style w:type="paragraph" w:styleId="ac">
    <w:name w:val="No Spacing"/>
    <w:uiPriority w:val="1"/>
    <w:qFormat/>
    <w:rsid w:val="0024149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C6CF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E96D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6D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96DE9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6D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96DE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Admin</cp:lastModifiedBy>
  <cp:revision>36</cp:revision>
  <cp:lastPrinted>2025-04-08T02:37:00Z</cp:lastPrinted>
  <dcterms:created xsi:type="dcterms:W3CDTF">2025-03-21T00:39:00Z</dcterms:created>
  <dcterms:modified xsi:type="dcterms:W3CDTF">2025-04-14T01:38:00Z</dcterms:modified>
</cp:coreProperties>
</file>