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5B569" w14:textId="3BE802C1" w:rsidR="00AE38F4" w:rsidRPr="00980850" w:rsidRDefault="00FB6422" w:rsidP="00E0637D">
      <w:pPr>
        <w:spacing w:after="0" w:line="259" w:lineRule="auto"/>
        <w:ind w:left="-5" w:right="3186" w:hanging="10"/>
        <w:jc w:val="center"/>
        <w:rPr>
          <w:rFonts w:ascii="Times New Roman" w:eastAsia="Calibri" w:hAnsi="Times New Roman" w:cs="Times New Roman"/>
          <w:bCs/>
          <w:color w:val="000000"/>
          <w:sz w:val="32"/>
        </w:rPr>
      </w:pPr>
      <w:r w:rsidRPr="00FB6422">
        <w:drawing>
          <wp:inline distT="0" distB="0" distL="0" distR="0" wp14:anchorId="6B41067F" wp14:editId="7ECA692B">
            <wp:extent cx="5940425" cy="8948420"/>
            <wp:effectExtent l="0" t="0" r="3175" b="0"/>
            <wp:docPr id="362297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0054B" w14:textId="77777777" w:rsidR="00FB6422" w:rsidRDefault="00FB6422" w:rsidP="00980850">
      <w:pPr>
        <w:spacing w:after="0" w:line="408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14:paraId="4EF7E86D" w14:textId="36319C25" w:rsidR="00980850" w:rsidRPr="00761360" w:rsidRDefault="00980850" w:rsidP="00980850">
      <w:pPr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76136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lastRenderedPageBreak/>
        <w:t>Цел</w:t>
      </w:r>
      <w:r w:rsidR="0054618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ь</w:t>
      </w:r>
      <w:r w:rsidR="005D7BC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медиацентра </w:t>
      </w:r>
      <w:r w:rsidR="005D7BC6" w:rsidRPr="0054618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“</w:t>
      </w:r>
      <w:r w:rsidR="005D7BC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Объектив</w:t>
      </w:r>
      <w:r w:rsidR="005D7BC6" w:rsidRPr="0054618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”</w:t>
      </w:r>
      <w:r w:rsidRPr="0076136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:</w:t>
      </w:r>
    </w:p>
    <w:p w14:paraId="7AC2CD0D" w14:textId="40D2ADF2" w:rsidR="00980850" w:rsidRPr="0054618D" w:rsidRDefault="0054618D" w:rsidP="0054618D">
      <w:pPr>
        <w:spacing w:after="0" w:line="408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4618D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единого информационно-медийного пространства техникума, направленного на освещение событий образовательной и воспитательной деятельности, развитие медиакомпетентностей обучающихся, формирование позитивного имиджа учебного заведения и вовлечение студентов в творческую, социально-значимую и проектную деятельность.</w:t>
      </w:r>
    </w:p>
    <w:p w14:paraId="1E41761E" w14:textId="77777777" w:rsidR="00980850" w:rsidRPr="00761360" w:rsidRDefault="00980850" w:rsidP="00980850">
      <w:pPr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76136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</w:p>
    <w:p w14:paraId="505D2341" w14:textId="71154F57" w:rsidR="00980850" w:rsidRPr="00761360" w:rsidRDefault="00980850" w:rsidP="00980850">
      <w:pPr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76136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Задачи </w:t>
      </w:r>
      <w:r w:rsidR="005D7BC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медиацентра </w:t>
      </w:r>
      <w:r w:rsidR="005D7BC6" w:rsidRPr="00FB642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“</w:t>
      </w:r>
      <w:r w:rsidR="005D7BC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Объектив</w:t>
      </w:r>
      <w:r w:rsidR="005D7BC6" w:rsidRPr="00FB642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”</w:t>
      </w:r>
      <w:r w:rsidRPr="0076136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:</w:t>
      </w:r>
    </w:p>
    <w:p w14:paraId="201E63F6" w14:textId="09997F66" w:rsidR="00980850" w:rsidRPr="00761360" w:rsidRDefault="00980850" w:rsidP="00980850">
      <w:pPr>
        <w:spacing w:after="0" w:line="408" w:lineRule="atLeast"/>
        <w:ind w:left="720" w:hanging="360"/>
        <w:rPr>
          <w:rFonts w:ascii="Arial" w:eastAsia="Times New Roman" w:hAnsi="Arial" w:cs="Arial"/>
          <w:color w:val="333333"/>
          <w:sz w:val="19"/>
          <w:szCs w:val="19"/>
        </w:rPr>
      </w:pPr>
      <w:r w:rsidRPr="00761360"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r w:rsidRPr="00761360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="00436815" w:rsidRPr="00436815">
        <w:rPr>
          <w:rFonts w:ascii="Times New Roman" w:eastAsia="Times New Roman" w:hAnsi="Times New Roman" w:cs="Times New Roman"/>
          <w:color w:val="333333"/>
          <w:sz w:val="28"/>
          <w:szCs w:val="28"/>
        </w:rPr>
        <w:t>Освещение деятельности техникума в социальных сетях, на сайте и в печатных материалах.</w:t>
      </w:r>
    </w:p>
    <w:p w14:paraId="48ED84B2" w14:textId="03FCC204" w:rsidR="00980850" w:rsidRPr="00761360" w:rsidRDefault="00980850" w:rsidP="00980850">
      <w:pPr>
        <w:spacing w:after="0" w:line="408" w:lineRule="atLeast"/>
        <w:ind w:left="720" w:hanging="360"/>
        <w:rPr>
          <w:rFonts w:ascii="Arial" w:eastAsia="Times New Roman" w:hAnsi="Arial" w:cs="Arial"/>
          <w:color w:val="333333"/>
          <w:sz w:val="19"/>
          <w:szCs w:val="19"/>
        </w:rPr>
      </w:pPr>
      <w:r w:rsidRPr="00761360">
        <w:rPr>
          <w:rFonts w:ascii="Times New Roman" w:eastAsia="Times New Roman" w:hAnsi="Times New Roman" w:cs="Times New Roman"/>
          <w:color w:val="333333"/>
          <w:sz w:val="28"/>
          <w:szCs w:val="28"/>
        </w:rPr>
        <w:t>2.</w:t>
      </w:r>
      <w:r w:rsidRPr="00761360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="00436815" w:rsidRPr="00436815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фото- и видеоматериалов о мероприятиях, достижениях студентов и преподавателей.</w:t>
      </w:r>
    </w:p>
    <w:p w14:paraId="5B088092" w14:textId="7BDDFF81" w:rsidR="00980850" w:rsidRPr="00761360" w:rsidRDefault="00980850" w:rsidP="00980850">
      <w:pPr>
        <w:spacing w:after="0" w:line="408" w:lineRule="atLeast"/>
        <w:ind w:left="720" w:hanging="360"/>
        <w:rPr>
          <w:rFonts w:ascii="Arial" w:eastAsia="Times New Roman" w:hAnsi="Arial" w:cs="Arial"/>
          <w:color w:val="333333"/>
          <w:sz w:val="19"/>
          <w:szCs w:val="19"/>
        </w:rPr>
      </w:pPr>
      <w:r w:rsidRPr="00761360">
        <w:rPr>
          <w:rFonts w:ascii="Times New Roman" w:eastAsia="Times New Roman" w:hAnsi="Times New Roman" w:cs="Times New Roman"/>
          <w:color w:val="333333"/>
          <w:sz w:val="28"/>
          <w:szCs w:val="28"/>
        </w:rPr>
        <w:t>3.</w:t>
      </w:r>
      <w:r w:rsidRPr="00761360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="00436815" w:rsidRPr="00436815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позитивного информационного образа техникума.</w:t>
      </w:r>
    </w:p>
    <w:p w14:paraId="70394E0F" w14:textId="72E0B650" w:rsidR="00980850" w:rsidRPr="00761360" w:rsidRDefault="00980850" w:rsidP="00980850">
      <w:pPr>
        <w:spacing w:after="0" w:line="408" w:lineRule="atLeast"/>
        <w:ind w:left="720" w:hanging="360"/>
        <w:rPr>
          <w:rFonts w:ascii="Arial" w:eastAsia="Times New Roman" w:hAnsi="Arial" w:cs="Arial"/>
          <w:color w:val="333333"/>
          <w:sz w:val="19"/>
          <w:szCs w:val="19"/>
        </w:rPr>
      </w:pPr>
      <w:r w:rsidRPr="00761360">
        <w:rPr>
          <w:rFonts w:ascii="Times New Roman" w:eastAsia="Times New Roman" w:hAnsi="Times New Roman" w:cs="Times New Roman"/>
          <w:color w:val="333333"/>
          <w:sz w:val="28"/>
          <w:szCs w:val="28"/>
        </w:rPr>
        <w:t>4.</w:t>
      </w:r>
      <w:r w:rsidRPr="00761360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="00436815" w:rsidRPr="00436815">
        <w:rPr>
          <w:rFonts w:ascii="Times New Roman" w:eastAsia="Times New Roman" w:hAnsi="Times New Roman" w:cs="Times New Roman"/>
          <w:color w:val="333333"/>
          <w:sz w:val="28"/>
          <w:szCs w:val="28"/>
        </w:rPr>
        <w:t>Ведение информационных рубрик и регулярных новостных публикаций.</w:t>
      </w:r>
    </w:p>
    <w:p w14:paraId="61747A4D" w14:textId="4C380FEF" w:rsidR="00980850" w:rsidRPr="00761360" w:rsidRDefault="00980850" w:rsidP="00980850">
      <w:pPr>
        <w:spacing w:after="0" w:line="408" w:lineRule="atLeast"/>
        <w:ind w:left="720" w:hanging="360"/>
        <w:rPr>
          <w:rFonts w:ascii="Arial" w:eastAsia="Times New Roman" w:hAnsi="Arial" w:cs="Arial"/>
          <w:color w:val="333333"/>
          <w:sz w:val="19"/>
          <w:szCs w:val="19"/>
        </w:rPr>
      </w:pPr>
      <w:r w:rsidRPr="00761360">
        <w:rPr>
          <w:rFonts w:ascii="Times New Roman" w:eastAsia="Times New Roman" w:hAnsi="Times New Roman" w:cs="Times New Roman"/>
          <w:color w:val="333333"/>
          <w:sz w:val="28"/>
          <w:szCs w:val="28"/>
        </w:rPr>
        <w:t>5.</w:t>
      </w:r>
      <w:r w:rsidRPr="00761360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</w:t>
      </w:r>
      <w:r w:rsidR="00436815" w:rsidRPr="00436815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у студентов навыков медиа-грамотности, цифровой культуры и безопасного поведения в сети.</w:t>
      </w:r>
    </w:p>
    <w:p w14:paraId="4C84C8B1" w14:textId="77777777" w:rsidR="00980850" w:rsidRPr="00761360" w:rsidRDefault="00980850" w:rsidP="00980850">
      <w:pPr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761360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14:paraId="28548ED2" w14:textId="66B392DD" w:rsidR="00980850" w:rsidRDefault="0054618D" w:rsidP="00980850">
      <w:pPr>
        <w:pStyle w:val="NoSpacing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54618D">
        <w:rPr>
          <w:rFonts w:ascii="Times New Roman" w:eastAsia="Calibri" w:hAnsi="Times New Roman" w:cs="Times New Roman"/>
          <w:b/>
          <w:bCs/>
          <w:sz w:val="28"/>
          <w:szCs w:val="28"/>
        </w:rPr>
        <w:t>План работы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72"/>
        <w:gridCol w:w="3961"/>
        <w:gridCol w:w="1339"/>
        <w:gridCol w:w="3478"/>
      </w:tblGrid>
      <w:tr w:rsidR="00AE38F4" w14:paraId="507249E6" w14:textId="77777777" w:rsidTr="00AE38F4">
        <w:trPr>
          <w:trHeight w:val="537"/>
        </w:trPr>
        <w:tc>
          <w:tcPr>
            <w:tcW w:w="572" w:type="dxa"/>
          </w:tcPr>
          <w:p w14:paraId="5AF5AF2D" w14:textId="3DF64B4B" w:rsidR="0054618D" w:rsidRPr="0054618D" w:rsidRDefault="0054618D" w:rsidP="00980850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961" w:type="dxa"/>
          </w:tcPr>
          <w:p w14:paraId="1E4E4530" w14:textId="064755EB" w:rsidR="0054618D" w:rsidRPr="0054618D" w:rsidRDefault="0054618D" w:rsidP="00980850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339" w:type="dxa"/>
          </w:tcPr>
          <w:p w14:paraId="3BC1153C" w14:textId="233E0E8B" w:rsidR="0054618D" w:rsidRPr="0054618D" w:rsidRDefault="0054618D" w:rsidP="00980850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478" w:type="dxa"/>
          </w:tcPr>
          <w:p w14:paraId="79586D9E" w14:textId="3276546A" w:rsidR="0054618D" w:rsidRPr="0054618D" w:rsidRDefault="0054618D" w:rsidP="00980850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E38F4" w:rsidRPr="0054618D" w14:paraId="51E0CC54" w14:textId="77777777" w:rsidTr="00AE38F4">
        <w:trPr>
          <w:trHeight w:val="715"/>
        </w:trPr>
        <w:tc>
          <w:tcPr>
            <w:tcW w:w="572" w:type="dxa"/>
          </w:tcPr>
          <w:p w14:paraId="4B89CE00" w14:textId="6FAB2379" w:rsidR="0054618D" w:rsidRPr="0054618D" w:rsidRDefault="0054618D" w:rsidP="00980850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18D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1" w:type="dxa"/>
          </w:tcPr>
          <w:p w14:paraId="6A551000" w14:textId="77777777" w:rsidR="0054618D" w:rsidRPr="0054618D" w:rsidRDefault="0054618D" w:rsidP="0054618D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18D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 медиацентра «Объектив» для первокурсников.</w:t>
            </w:r>
          </w:p>
          <w:p w14:paraId="5C53C902" w14:textId="77777777" w:rsidR="0054618D" w:rsidRPr="0054618D" w:rsidRDefault="0054618D" w:rsidP="0054618D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18D">
              <w:rPr>
                <w:rFonts w:ascii="Times New Roman" w:eastAsia="Calibri" w:hAnsi="Times New Roman" w:cs="Times New Roman"/>
                <w:sz w:val="28"/>
                <w:szCs w:val="28"/>
              </w:rPr>
              <w:t>Набор в команду медиацентра.</w:t>
            </w:r>
          </w:p>
          <w:p w14:paraId="155338FB" w14:textId="77777777" w:rsidR="0054618D" w:rsidRPr="0054618D" w:rsidRDefault="0054618D" w:rsidP="0054618D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18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материалов и репортажов по «Дню знаний» и «Посвящению в студенты».</w:t>
            </w:r>
          </w:p>
          <w:p w14:paraId="00B0C0DA" w14:textId="34BDB433" w:rsidR="0054618D" w:rsidRPr="0054618D" w:rsidRDefault="0054618D" w:rsidP="0054618D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18D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контент-плана на первое полугодие. (взаимодействие со Студсоветом и Отделом ВР)</w:t>
            </w:r>
          </w:p>
        </w:tc>
        <w:tc>
          <w:tcPr>
            <w:tcW w:w="1339" w:type="dxa"/>
          </w:tcPr>
          <w:p w14:paraId="17E31F6C" w14:textId="74290E73" w:rsidR="0054618D" w:rsidRPr="0054618D" w:rsidRDefault="0054618D" w:rsidP="00AE38F4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18D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78" w:type="dxa"/>
          </w:tcPr>
          <w:p w14:paraId="7F393CDC" w14:textId="162DA759" w:rsidR="0054618D" w:rsidRPr="0054618D" w:rsidRDefault="0054618D" w:rsidP="00980850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Советник директора по воспитанию и взаимодействию с детскими общественным объединениями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</w:tr>
      <w:tr w:rsidR="00AE38F4" w:rsidRPr="0054618D" w14:paraId="29E7E7F1" w14:textId="77777777" w:rsidTr="00AE38F4">
        <w:tc>
          <w:tcPr>
            <w:tcW w:w="572" w:type="dxa"/>
          </w:tcPr>
          <w:p w14:paraId="380B9340" w14:textId="2B606B19" w:rsidR="0054618D" w:rsidRPr="0054618D" w:rsidRDefault="00AE38F4" w:rsidP="00980850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1" w:type="dxa"/>
          </w:tcPr>
          <w:p w14:paraId="1B0DFB16" w14:textId="77777777" w:rsidR="00AE38F4" w:rsidRPr="00AE38F4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Репортажы и фотосъёмка «Дня учителя».</w:t>
            </w:r>
          </w:p>
          <w:p w14:paraId="02663777" w14:textId="77777777" w:rsidR="00AE38F4" w:rsidRPr="00AE38F4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и оформление инфостендов «Воспитательная работа» и стенда студенческого совета (вместе со Студсоветом). </w:t>
            </w:r>
          </w:p>
          <w:p w14:paraId="2F1CC4D5" w14:textId="266A73C0" w:rsidR="0054618D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Выпуск серии материалов по Дню здоровья и месячнику профилактики вредных привычек.</w:t>
            </w:r>
          </w:p>
        </w:tc>
        <w:tc>
          <w:tcPr>
            <w:tcW w:w="1339" w:type="dxa"/>
          </w:tcPr>
          <w:p w14:paraId="7DB7FD43" w14:textId="2A4A0185" w:rsidR="0054618D" w:rsidRPr="0054618D" w:rsidRDefault="00AE38F4" w:rsidP="00AE38F4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478" w:type="dxa"/>
          </w:tcPr>
          <w:p w14:paraId="167BE409" w14:textId="383BF8AF" w:rsidR="0054618D" w:rsidRPr="0054618D" w:rsidRDefault="00AE38F4" w:rsidP="00980850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 объединениями</w:t>
            </w:r>
          </w:p>
        </w:tc>
      </w:tr>
      <w:tr w:rsidR="00AE38F4" w:rsidRPr="0054618D" w14:paraId="593E60D9" w14:textId="77777777" w:rsidTr="00AE38F4">
        <w:tc>
          <w:tcPr>
            <w:tcW w:w="572" w:type="dxa"/>
          </w:tcPr>
          <w:p w14:paraId="40B9C4A5" w14:textId="1E735200" w:rsidR="0054618D" w:rsidRPr="0054618D" w:rsidRDefault="00AE38F4" w:rsidP="00980850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1" w:type="dxa"/>
          </w:tcPr>
          <w:p w14:paraId="654A9986" w14:textId="77777777" w:rsidR="00AE38F4" w:rsidRPr="00AE38F4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видео и фото-отчёта по акции ко Дню народного единства.</w:t>
            </w:r>
          </w:p>
          <w:p w14:paraId="31B9BB58" w14:textId="79F08E15" w:rsidR="0054618D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Репортаж и визуальная поддержка мероприятия «День матери»</w:t>
            </w:r>
          </w:p>
        </w:tc>
        <w:tc>
          <w:tcPr>
            <w:tcW w:w="1339" w:type="dxa"/>
          </w:tcPr>
          <w:p w14:paraId="3D54EACC" w14:textId="3E612EC5" w:rsidR="0054618D" w:rsidRPr="0054618D" w:rsidRDefault="00AE38F4" w:rsidP="00AE38F4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78" w:type="dxa"/>
          </w:tcPr>
          <w:p w14:paraId="7DC0670D" w14:textId="0A09FB4D" w:rsidR="0054618D" w:rsidRPr="0054618D" w:rsidRDefault="00AE38F4" w:rsidP="00980850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 объединениями</w:t>
            </w:r>
          </w:p>
        </w:tc>
      </w:tr>
      <w:tr w:rsidR="00AE38F4" w:rsidRPr="0054618D" w14:paraId="6201B55F" w14:textId="77777777" w:rsidTr="00AE38F4">
        <w:tc>
          <w:tcPr>
            <w:tcW w:w="572" w:type="dxa"/>
          </w:tcPr>
          <w:p w14:paraId="491639E0" w14:textId="104D72E5" w:rsidR="0054618D" w:rsidRPr="0054618D" w:rsidRDefault="00AE38F4" w:rsidP="00980850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1" w:type="dxa"/>
          </w:tcPr>
          <w:p w14:paraId="1302916B" w14:textId="77777777" w:rsidR="00AE38F4" w:rsidRPr="00AE38F4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Информационная поддержка Декады, посвящённой Дню инвалидов (материалы, репортажи).</w:t>
            </w:r>
          </w:p>
          <w:p w14:paraId="74B7266E" w14:textId="64917003" w:rsidR="0054618D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праздничных роликов к Новому году; оформление медиаотчёта года.</w:t>
            </w:r>
          </w:p>
        </w:tc>
        <w:tc>
          <w:tcPr>
            <w:tcW w:w="1339" w:type="dxa"/>
          </w:tcPr>
          <w:p w14:paraId="314A44EB" w14:textId="1D486E78" w:rsidR="0054618D" w:rsidRPr="0054618D" w:rsidRDefault="00AE38F4" w:rsidP="00AE38F4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78" w:type="dxa"/>
          </w:tcPr>
          <w:p w14:paraId="0942C810" w14:textId="059A82DE" w:rsidR="0054618D" w:rsidRPr="0054618D" w:rsidRDefault="00AE38F4" w:rsidP="00980850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 объединениями</w:t>
            </w:r>
          </w:p>
        </w:tc>
      </w:tr>
      <w:tr w:rsidR="00AE38F4" w:rsidRPr="0054618D" w14:paraId="7243842B" w14:textId="77777777" w:rsidTr="00AE38F4">
        <w:tc>
          <w:tcPr>
            <w:tcW w:w="572" w:type="dxa"/>
          </w:tcPr>
          <w:p w14:paraId="7697FA1D" w14:textId="7F618A81" w:rsidR="00AE38F4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1" w:type="dxa"/>
          </w:tcPr>
          <w:p w14:paraId="1E3D47DD" w14:textId="77777777" w:rsidR="00AE38F4" w:rsidRPr="00AE38F4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Итоги работы медиацентра “Объектив” за первое полугодие 2025-2026 учебного года.</w:t>
            </w:r>
          </w:p>
          <w:p w14:paraId="3F632D5C" w14:textId="2FFABDC0" w:rsidR="00AE38F4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Проект «Истории студентов» — интервью с активистами и лучшими студентами.</w:t>
            </w:r>
          </w:p>
        </w:tc>
        <w:tc>
          <w:tcPr>
            <w:tcW w:w="1339" w:type="dxa"/>
          </w:tcPr>
          <w:p w14:paraId="5AD001F4" w14:textId="0E46BCA8" w:rsidR="00AE38F4" w:rsidRPr="0054618D" w:rsidRDefault="00AE38F4" w:rsidP="00AE38F4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78" w:type="dxa"/>
          </w:tcPr>
          <w:p w14:paraId="78E7DE2E" w14:textId="4D6D48E8" w:rsidR="00AE38F4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 объединениями</w:t>
            </w:r>
          </w:p>
        </w:tc>
      </w:tr>
      <w:tr w:rsidR="00AE38F4" w:rsidRPr="0054618D" w14:paraId="059396AF" w14:textId="77777777" w:rsidTr="00AE38F4">
        <w:tc>
          <w:tcPr>
            <w:tcW w:w="572" w:type="dxa"/>
          </w:tcPr>
          <w:p w14:paraId="531609A8" w14:textId="3D3A8B45" w:rsidR="00AE38F4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1" w:type="dxa"/>
          </w:tcPr>
          <w:p w14:paraId="4E8A967B" w14:textId="77777777" w:rsidR="00AE38F4" w:rsidRPr="00AE38F4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Медиа-покрытие мероприятия «Сагаалган», съемка и публикация материалов.</w:t>
            </w:r>
          </w:p>
          <w:p w14:paraId="0F7D54A4" w14:textId="35BBBF08" w:rsidR="00AE38F4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Репортаж о мероприятиях, посвящённых Дню защитника Отечества.</w:t>
            </w:r>
          </w:p>
        </w:tc>
        <w:tc>
          <w:tcPr>
            <w:tcW w:w="1339" w:type="dxa"/>
          </w:tcPr>
          <w:p w14:paraId="5624CC8D" w14:textId="0A9562E1" w:rsidR="00AE38F4" w:rsidRPr="0054618D" w:rsidRDefault="00AE38F4" w:rsidP="00AE38F4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78" w:type="dxa"/>
          </w:tcPr>
          <w:p w14:paraId="5CC8272B" w14:textId="2E8B082C" w:rsidR="00AE38F4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 объединениями</w:t>
            </w:r>
          </w:p>
        </w:tc>
      </w:tr>
      <w:tr w:rsidR="00AE38F4" w:rsidRPr="0054618D" w14:paraId="687F1AEB" w14:textId="77777777" w:rsidTr="00AE38F4">
        <w:tc>
          <w:tcPr>
            <w:tcW w:w="572" w:type="dxa"/>
          </w:tcPr>
          <w:p w14:paraId="0CAECC68" w14:textId="7A59193D" w:rsidR="00AE38F4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1" w:type="dxa"/>
          </w:tcPr>
          <w:p w14:paraId="49E03DCF" w14:textId="77777777" w:rsidR="00AE38F4" w:rsidRPr="00AE38F4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Трансляция и фото-отчёт «Мистер и Мисс БРИЭТ».</w:t>
            </w:r>
          </w:p>
          <w:p w14:paraId="28E45B4B" w14:textId="3AB01C1F" w:rsidR="00AE38F4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Репортаж по Международному женскому дню.</w:t>
            </w:r>
          </w:p>
        </w:tc>
        <w:tc>
          <w:tcPr>
            <w:tcW w:w="1339" w:type="dxa"/>
          </w:tcPr>
          <w:p w14:paraId="5B8F17D9" w14:textId="5E07F5D7" w:rsidR="00AE38F4" w:rsidRPr="0054618D" w:rsidRDefault="00AE38F4" w:rsidP="00AE38F4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78" w:type="dxa"/>
          </w:tcPr>
          <w:p w14:paraId="1B92C43D" w14:textId="0E072A24" w:rsidR="00AE38F4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 объединениями</w:t>
            </w:r>
          </w:p>
        </w:tc>
      </w:tr>
      <w:tr w:rsidR="00AE38F4" w:rsidRPr="0054618D" w14:paraId="53B54305" w14:textId="77777777" w:rsidTr="00AE38F4">
        <w:tc>
          <w:tcPr>
            <w:tcW w:w="572" w:type="dxa"/>
          </w:tcPr>
          <w:p w14:paraId="13DEC826" w14:textId="37359592" w:rsidR="00AE38F4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1" w:type="dxa"/>
          </w:tcPr>
          <w:p w14:paraId="5553F480" w14:textId="77777777" w:rsidR="00AE38F4" w:rsidRPr="00AE38F4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Медиаподдержка акций «Неделя добра», «Неделя здоровья», экологических акций и субботников.</w:t>
            </w:r>
          </w:p>
          <w:p w14:paraId="64B126C1" w14:textId="10D7B87B" w:rsidR="00AE38F4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материалов для отчёта о волонтерской деятельности.</w:t>
            </w:r>
          </w:p>
        </w:tc>
        <w:tc>
          <w:tcPr>
            <w:tcW w:w="1339" w:type="dxa"/>
          </w:tcPr>
          <w:p w14:paraId="7B28A8DB" w14:textId="2E0DE27E" w:rsidR="00AE38F4" w:rsidRPr="0054618D" w:rsidRDefault="00AE38F4" w:rsidP="00AE38F4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78" w:type="dxa"/>
          </w:tcPr>
          <w:p w14:paraId="61E2C53B" w14:textId="43E85BC1" w:rsidR="00AE38F4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 объединениями</w:t>
            </w:r>
          </w:p>
        </w:tc>
      </w:tr>
      <w:tr w:rsidR="00AE38F4" w:rsidRPr="0054618D" w14:paraId="15CF1FDD" w14:textId="77777777" w:rsidTr="00AE38F4">
        <w:tc>
          <w:tcPr>
            <w:tcW w:w="572" w:type="dxa"/>
          </w:tcPr>
          <w:p w14:paraId="38A799DC" w14:textId="31333BA5" w:rsidR="00AE38F4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961" w:type="dxa"/>
          </w:tcPr>
          <w:p w14:paraId="7B1D3080" w14:textId="77777777" w:rsidR="00AE38F4" w:rsidRPr="00AE38F4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Репортаж о Дне Победы, коллекция материалов ко Дню памяти и скорби.</w:t>
            </w:r>
          </w:p>
          <w:p w14:paraId="10C64D10" w14:textId="29DAA4D9" w:rsidR="00AE38F4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Репортаж о Дне Победы, коллекция материалов ко Дню памяти и скорби.</w:t>
            </w:r>
          </w:p>
        </w:tc>
        <w:tc>
          <w:tcPr>
            <w:tcW w:w="1339" w:type="dxa"/>
          </w:tcPr>
          <w:p w14:paraId="228724DF" w14:textId="2E830FA2" w:rsidR="00AE38F4" w:rsidRPr="0054618D" w:rsidRDefault="00AE38F4" w:rsidP="00AE38F4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850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78" w:type="dxa"/>
          </w:tcPr>
          <w:p w14:paraId="359E527C" w14:textId="4414E031" w:rsidR="00AE38F4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 объединениями</w:t>
            </w:r>
          </w:p>
        </w:tc>
      </w:tr>
      <w:tr w:rsidR="00AE38F4" w:rsidRPr="0054618D" w14:paraId="330668FB" w14:textId="77777777" w:rsidTr="00AE38F4">
        <w:tc>
          <w:tcPr>
            <w:tcW w:w="572" w:type="dxa"/>
          </w:tcPr>
          <w:p w14:paraId="700540D7" w14:textId="3BD1502A" w:rsidR="00AE38F4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61" w:type="dxa"/>
          </w:tcPr>
          <w:p w14:paraId="1495698D" w14:textId="5C1BEBD8" w:rsidR="00AE38F4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Фото- и видеосъёмка выпускных мероприятий и торжеств; выпуск итогового ежегодного медиапроекта.</w:t>
            </w:r>
          </w:p>
        </w:tc>
        <w:tc>
          <w:tcPr>
            <w:tcW w:w="1339" w:type="dxa"/>
          </w:tcPr>
          <w:p w14:paraId="42FEFA00" w14:textId="06736108" w:rsidR="00AE38F4" w:rsidRPr="0054618D" w:rsidRDefault="00AE38F4" w:rsidP="00AE38F4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78" w:type="dxa"/>
          </w:tcPr>
          <w:p w14:paraId="4AC9992E" w14:textId="6FE992E9" w:rsidR="00AE38F4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 объединениями</w:t>
            </w:r>
          </w:p>
        </w:tc>
      </w:tr>
      <w:tr w:rsidR="00AE38F4" w:rsidRPr="0054618D" w14:paraId="0B77E4AC" w14:textId="77777777" w:rsidTr="00AE38F4">
        <w:tc>
          <w:tcPr>
            <w:tcW w:w="9350" w:type="dxa"/>
            <w:gridSpan w:val="4"/>
          </w:tcPr>
          <w:p w14:paraId="3AC750EA" w14:textId="79CAA9CD" w:rsidR="00AE38F4" w:rsidRPr="00AE38F4" w:rsidRDefault="00AE38F4" w:rsidP="00AE38F4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Каждый месяц</w:t>
            </w:r>
          </w:p>
        </w:tc>
      </w:tr>
      <w:tr w:rsidR="00AE38F4" w:rsidRPr="0054618D" w14:paraId="2C396CE4" w14:textId="77777777" w:rsidTr="00AE38F4">
        <w:tc>
          <w:tcPr>
            <w:tcW w:w="572" w:type="dxa"/>
          </w:tcPr>
          <w:p w14:paraId="20CAA928" w14:textId="4B61FD02" w:rsidR="00AE38F4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1" w:type="dxa"/>
          </w:tcPr>
          <w:p w14:paraId="19C82E03" w14:textId="1E3B8F63" w:rsidR="00AE38F4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Фото, видео, посты, сторис, отчёты</w:t>
            </w:r>
          </w:p>
        </w:tc>
        <w:tc>
          <w:tcPr>
            <w:tcW w:w="4817" w:type="dxa"/>
            <w:gridSpan w:val="2"/>
          </w:tcPr>
          <w:p w14:paraId="3FDA13E1" w14:textId="7A028E9E" w:rsidR="00AE38F4" w:rsidRPr="0054618D" w:rsidRDefault="00AE38F4" w:rsidP="00AE38F4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 объединениями</w:t>
            </w:r>
          </w:p>
        </w:tc>
      </w:tr>
      <w:tr w:rsidR="00AE38F4" w:rsidRPr="00AE38F4" w14:paraId="450121C6" w14:textId="77777777" w:rsidTr="00AE38F4">
        <w:tc>
          <w:tcPr>
            <w:tcW w:w="9350" w:type="dxa"/>
            <w:gridSpan w:val="4"/>
          </w:tcPr>
          <w:p w14:paraId="2CC60D83" w14:textId="353807B4" w:rsidR="00AE38F4" w:rsidRPr="00AE38F4" w:rsidRDefault="00AE38F4" w:rsidP="00F67278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течения года</w:t>
            </w:r>
          </w:p>
        </w:tc>
      </w:tr>
      <w:tr w:rsidR="00AE38F4" w:rsidRPr="0054618D" w14:paraId="14B6E3A0" w14:textId="77777777" w:rsidTr="00AE38F4">
        <w:tc>
          <w:tcPr>
            <w:tcW w:w="572" w:type="dxa"/>
          </w:tcPr>
          <w:p w14:paraId="577971D5" w14:textId="77777777" w:rsidR="00AE38F4" w:rsidRPr="0054618D" w:rsidRDefault="00AE38F4" w:rsidP="00F67278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1" w:type="dxa"/>
          </w:tcPr>
          <w:p w14:paraId="6AD43891" w14:textId="56441DD5" w:rsidR="00AE38F4" w:rsidRPr="00AE38F4" w:rsidRDefault="00AE38F4" w:rsidP="00AE38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электронного фонда материалов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436815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и обновление информационных стендов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3678C2" w:rsidRPr="003678C2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культурной и гражданской медиа-среды</w:t>
            </w:r>
          </w:p>
          <w:p w14:paraId="6910EE77" w14:textId="6A8B0444" w:rsidR="00AE38F4" w:rsidRPr="0054618D" w:rsidRDefault="00AE38F4" w:rsidP="00F67278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17" w:type="dxa"/>
            <w:gridSpan w:val="2"/>
          </w:tcPr>
          <w:p w14:paraId="49992F42" w14:textId="77777777" w:rsidR="00AE38F4" w:rsidRPr="0054618D" w:rsidRDefault="00AE38F4" w:rsidP="00F67278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F4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 объединениями</w:t>
            </w:r>
          </w:p>
        </w:tc>
      </w:tr>
    </w:tbl>
    <w:p w14:paraId="46BFA7F3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9B0239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45A4374" w14:textId="49C6CD07" w:rsidR="0054618D" w:rsidRDefault="0054618D" w:rsidP="00980850">
      <w:pPr>
        <w:pStyle w:val="NoSpacing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Советник директора по воспитанию                         ______    Амирханов Т.А</w:t>
      </w:r>
      <w:r>
        <w:rPr>
          <w:rFonts w:ascii="Times New Roman" w:eastAsia="Calibri" w:hAnsi="Times New Roman" w:cs="Times New Roman"/>
          <w:bCs/>
          <w:sz w:val="28"/>
          <w:szCs w:val="28"/>
        </w:rPr>
        <w:br/>
        <w:t>и взаимодействию с детскими</w:t>
      </w:r>
    </w:p>
    <w:p w14:paraId="72B12297" w14:textId="75DAA02A" w:rsidR="009A64DF" w:rsidRPr="0054618D" w:rsidRDefault="0054618D" w:rsidP="00980850">
      <w:pPr>
        <w:pStyle w:val="NoSpacing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общественными объединениями</w:t>
      </w:r>
    </w:p>
    <w:p w14:paraId="1088EB8D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6FC13AE4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62FD1F48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23A60113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3283E94E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099A200B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78CBFD24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44BB424B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5EEB0698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7968DCC4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46EA4C74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14:paraId="2583E4B8" w14:textId="77777777" w:rsidR="009A64DF" w:rsidRPr="00980850" w:rsidRDefault="009A64DF" w:rsidP="00980850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sectPr w:rsidR="009A64DF" w:rsidRPr="00980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7A62"/>
    <w:multiLevelType w:val="multilevel"/>
    <w:tmpl w:val="B8C866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25493B"/>
    <w:multiLevelType w:val="multilevel"/>
    <w:tmpl w:val="5A4A5B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787A02"/>
    <w:multiLevelType w:val="multilevel"/>
    <w:tmpl w:val="F66E5D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F017F3"/>
    <w:multiLevelType w:val="multilevel"/>
    <w:tmpl w:val="19E0F6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A4017"/>
    <w:multiLevelType w:val="multilevel"/>
    <w:tmpl w:val="00BEC2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BE5B68"/>
    <w:multiLevelType w:val="multilevel"/>
    <w:tmpl w:val="B7FE0A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AB2011"/>
    <w:multiLevelType w:val="multilevel"/>
    <w:tmpl w:val="C6705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574497"/>
    <w:multiLevelType w:val="multilevel"/>
    <w:tmpl w:val="0C3A86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1780EFE"/>
    <w:multiLevelType w:val="multilevel"/>
    <w:tmpl w:val="D3F289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D372D6E"/>
    <w:multiLevelType w:val="multilevel"/>
    <w:tmpl w:val="40DE0D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6117250">
    <w:abstractNumId w:val="1"/>
  </w:num>
  <w:num w:numId="2" w16cid:durableId="1722752507">
    <w:abstractNumId w:val="7"/>
  </w:num>
  <w:num w:numId="3" w16cid:durableId="404227383">
    <w:abstractNumId w:val="9"/>
  </w:num>
  <w:num w:numId="4" w16cid:durableId="956450143">
    <w:abstractNumId w:val="8"/>
  </w:num>
  <w:num w:numId="5" w16cid:durableId="570776458">
    <w:abstractNumId w:val="6"/>
  </w:num>
  <w:num w:numId="6" w16cid:durableId="2072077760">
    <w:abstractNumId w:val="2"/>
  </w:num>
  <w:num w:numId="7" w16cid:durableId="1639408333">
    <w:abstractNumId w:val="3"/>
  </w:num>
  <w:num w:numId="8" w16cid:durableId="1732267837">
    <w:abstractNumId w:val="4"/>
  </w:num>
  <w:num w:numId="9" w16cid:durableId="645624912">
    <w:abstractNumId w:val="0"/>
  </w:num>
  <w:num w:numId="10" w16cid:durableId="2124422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4DF"/>
    <w:rsid w:val="002A33D5"/>
    <w:rsid w:val="003678C2"/>
    <w:rsid w:val="00403359"/>
    <w:rsid w:val="00436815"/>
    <w:rsid w:val="004C098A"/>
    <w:rsid w:val="0054618D"/>
    <w:rsid w:val="005D7BC6"/>
    <w:rsid w:val="00980850"/>
    <w:rsid w:val="009A64DF"/>
    <w:rsid w:val="009C6176"/>
    <w:rsid w:val="00AE38F4"/>
    <w:rsid w:val="00B24BB1"/>
    <w:rsid w:val="00E0637D"/>
    <w:rsid w:val="00E11BFD"/>
    <w:rsid w:val="00E56868"/>
    <w:rsid w:val="00FB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4C15C"/>
  <w15:docId w15:val="{65621C10-D5C0-4F66-BE8F-0DB860EA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6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37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80850"/>
    <w:pPr>
      <w:spacing w:after="0" w:line="240" w:lineRule="auto"/>
    </w:pPr>
  </w:style>
  <w:style w:type="table" w:styleId="TableGrid">
    <w:name w:val="Table Grid"/>
    <w:basedOn w:val="TableNormal"/>
    <w:uiPriority w:val="59"/>
    <w:rsid w:val="00546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9008F-C3E9-4242-B747-477C97DC3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4</cp:revision>
  <cp:lastPrinted>2025-10-31T06:06:00Z</cp:lastPrinted>
  <dcterms:created xsi:type="dcterms:W3CDTF">2025-10-31T06:14:00Z</dcterms:created>
  <dcterms:modified xsi:type="dcterms:W3CDTF">2025-10-31T08:00:00Z</dcterms:modified>
</cp:coreProperties>
</file>